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DC96" w14:textId="2B1DAC6A" w:rsidR="00DB69F1" w:rsidRPr="00FA1C80" w:rsidRDefault="00FA1C80">
      <w:pPr>
        <w:rPr>
          <w:rFonts w:ascii="Times New Roman" w:hAnsi="Times New Roman" w:cs="Times New Roman"/>
          <w:b/>
        </w:rPr>
      </w:pPr>
      <w:r w:rsidRPr="00FA1C80">
        <w:rPr>
          <w:rFonts w:ascii="Times New Roman" w:hAnsi="Times New Roman" w:cs="Times New Roman"/>
          <w:b/>
        </w:rPr>
        <w:t>Załącznik nr 1 do umowy zlecenie</w:t>
      </w:r>
      <w:r w:rsidR="001C651A">
        <w:rPr>
          <w:rFonts w:ascii="Times New Roman" w:hAnsi="Times New Roman" w:cs="Times New Roman"/>
          <w:b/>
        </w:rPr>
        <w:t xml:space="preserve">  - Szkolny Klub Sportowy 2023 nr:   </w:t>
      </w:r>
      <w:r w:rsidRPr="00FA1C80">
        <w:rPr>
          <w:rFonts w:ascii="Times New Roman" w:hAnsi="Times New Roman" w:cs="Times New Roman"/>
          <w:b/>
        </w:rPr>
        <w:t>…………………………</w:t>
      </w:r>
    </w:p>
    <w:p w14:paraId="504D03CD" w14:textId="1A26A448" w:rsidR="00FA1C80" w:rsidRPr="00FA1C80" w:rsidRDefault="00FA1C80">
      <w:pPr>
        <w:rPr>
          <w:rFonts w:ascii="Times New Roman" w:hAnsi="Times New Roman" w:cs="Times New Roman"/>
        </w:rPr>
      </w:pPr>
      <w:r w:rsidRPr="00FA1C80">
        <w:rPr>
          <w:rFonts w:ascii="Times New Roman" w:hAnsi="Times New Roman" w:cs="Times New Roman"/>
          <w:b/>
        </w:rPr>
        <w:t>Obowiązki Zleceniobiorcy</w:t>
      </w:r>
    </w:p>
    <w:p w14:paraId="3597AE2F" w14:textId="77777777" w:rsidR="00FA1C80" w:rsidRPr="00FA1C80" w:rsidRDefault="00FA1C80" w:rsidP="00FA1C80">
      <w:pPr>
        <w:pStyle w:val="tekstustp"/>
        <w:rPr>
          <w:rFonts w:ascii="Times New Roman" w:hAnsi="Times New Roman"/>
          <w:szCs w:val="22"/>
        </w:rPr>
      </w:pPr>
      <w:r w:rsidRPr="00FA1C80">
        <w:rPr>
          <w:rFonts w:ascii="Times New Roman" w:hAnsi="Times New Roman"/>
          <w:szCs w:val="22"/>
        </w:rPr>
        <w:t xml:space="preserve">Do zadań </w:t>
      </w:r>
      <w:r w:rsidRPr="00FA1C80">
        <w:rPr>
          <w:rFonts w:ascii="Times New Roman" w:hAnsi="Times New Roman"/>
          <w:bCs/>
          <w:szCs w:val="22"/>
        </w:rPr>
        <w:t>Zleceniobiorcy</w:t>
      </w:r>
      <w:r w:rsidRPr="00FA1C80">
        <w:rPr>
          <w:rFonts w:ascii="Times New Roman" w:hAnsi="Times New Roman"/>
          <w:b/>
          <w:bCs/>
          <w:szCs w:val="22"/>
        </w:rPr>
        <w:t xml:space="preserve"> </w:t>
      </w:r>
      <w:r w:rsidRPr="00FA1C80">
        <w:rPr>
          <w:rFonts w:ascii="Times New Roman" w:hAnsi="Times New Roman"/>
          <w:bCs/>
          <w:szCs w:val="22"/>
        </w:rPr>
        <w:t>w ramach realizacji Umowy należą w szczególności:</w:t>
      </w:r>
    </w:p>
    <w:p w14:paraId="17020B55" w14:textId="77777777" w:rsidR="00FA1C80" w:rsidRPr="00FA1C80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FA1C80">
        <w:rPr>
          <w:rFonts w:ascii="Times New Roman" w:hAnsi="Times New Roman"/>
          <w:szCs w:val="22"/>
        </w:rPr>
        <w:t xml:space="preserve">Przeprowadzenie rekrutacji uczestników do Programu; </w:t>
      </w:r>
    </w:p>
    <w:p w14:paraId="44796F94" w14:textId="77777777" w:rsidR="00FA1C80" w:rsidRPr="00FA1C80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FA1C80">
        <w:rPr>
          <w:rFonts w:ascii="Times New Roman" w:hAnsi="Times New Roman"/>
          <w:szCs w:val="22"/>
        </w:rPr>
        <w:t>Utworzeni</w:t>
      </w:r>
      <w:r w:rsidRPr="00FA1C80">
        <w:rPr>
          <w:rFonts w:ascii="Times New Roman" w:hAnsi="Times New Roman"/>
          <w:szCs w:val="22"/>
          <w:lang w:val="pl-PL"/>
        </w:rPr>
        <w:t>e</w:t>
      </w:r>
      <w:r w:rsidRPr="00FA1C80">
        <w:rPr>
          <w:rFonts w:ascii="Times New Roman" w:hAnsi="Times New Roman"/>
          <w:szCs w:val="22"/>
        </w:rPr>
        <w:t xml:space="preserve"> i zgłoszenia Grupy SKS;</w:t>
      </w:r>
    </w:p>
    <w:p w14:paraId="01BA6759" w14:textId="2473AE20" w:rsidR="00FA1C80" w:rsidRPr="001C651A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C651A">
        <w:rPr>
          <w:rFonts w:ascii="Times New Roman" w:hAnsi="Times New Roman"/>
          <w:szCs w:val="22"/>
        </w:rPr>
        <w:t>Zebrania od</w:t>
      </w:r>
      <w:r w:rsidR="00137132" w:rsidRPr="001C651A">
        <w:rPr>
          <w:rFonts w:ascii="Times New Roman" w:hAnsi="Times New Roman"/>
          <w:szCs w:val="22"/>
          <w:lang w:val="pl-PL"/>
        </w:rPr>
        <w:t xml:space="preserve"> </w:t>
      </w:r>
      <w:r w:rsidR="000027E8" w:rsidRPr="001C651A">
        <w:rPr>
          <w:rFonts w:ascii="Times New Roman" w:hAnsi="Times New Roman"/>
          <w:szCs w:val="22"/>
          <w:lang w:val="pl-PL"/>
        </w:rPr>
        <w:t>U</w:t>
      </w:r>
      <w:r w:rsidR="00137132" w:rsidRPr="001C651A">
        <w:rPr>
          <w:rFonts w:ascii="Times New Roman" w:hAnsi="Times New Roman"/>
          <w:szCs w:val="22"/>
          <w:lang w:val="pl-PL"/>
        </w:rPr>
        <w:t xml:space="preserve">czestników Programu SKS lub ich </w:t>
      </w:r>
      <w:r w:rsidRPr="001C651A">
        <w:rPr>
          <w:rFonts w:ascii="Times New Roman" w:hAnsi="Times New Roman"/>
          <w:szCs w:val="22"/>
        </w:rPr>
        <w:t>przedstawicieli ustawowych</w:t>
      </w:r>
      <w:r w:rsidR="00EA7A2A" w:rsidRPr="001C651A">
        <w:rPr>
          <w:rFonts w:ascii="Times New Roman" w:hAnsi="Times New Roman"/>
          <w:szCs w:val="22"/>
          <w:lang w:val="pl-PL"/>
        </w:rPr>
        <w:t xml:space="preserve"> </w:t>
      </w:r>
      <w:r w:rsidR="000027E8" w:rsidRPr="001C651A">
        <w:rPr>
          <w:rFonts w:ascii="Times New Roman" w:hAnsi="Times New Roman"/>
          <w:szCs w:val="22"/>
          <w:lang w:val="pl-PL"/>
        </w:rPr>
        <w:t>U</w:t>
      </w:r>
      <w:proofErr w:type="spellStart"/>
      <w:r w:rsidR="004B62CD" w:rsidRPr="001C651A">
        <w:rPr>
          <w:rFonts w:ascii="Times New Roman" w:hAnsi="Times New Roman"/>
          <w:szCs w:val="22"/>
        </w:rPr>
        <w:t>czestników</w:t>
      </w:r>
      <w:proofErr w:type="spellEnd"/>
      <w:r w:rsidR="00EA7A2A" w:rsidRPr="001C651A">
        <w:rPr>
          <w:rFonts w:ascii="Times New Roman" w:hAnsi="Times New Roman"/>
          <w:szCs w:val="22"/>
          <w:lang w:val="pl-PL"/>
        </w:rPr>
        <w:t xml:space="preserve"> </w:t>
      </w:r>
      <w:r w:rsidRPr="001C651A">
        <w:rPr>
          <w:rFonts w:ascii="Times New Roman" w:hAnsi="Times New Roman"/>
          <w:szCs w:val="22"/>
        </w:rPr>
        <w:t xml:space="preserve">Programu SKS  </w:t>
      </w:r>
      <w:r w:rsidR="00137132" w:rsidRPr="001C651A">
        <w:rPr>
          <w:rFonts w:ascii="Times New Roman" w:hAnsi="Times New Roman"/>
          <w:szCs w:val="22"/>
          <w:lang w:val="pl-PL"/>
        </w:rPr>
        <w:t xml:space="preserve">zgód na udział w Programie oraz innych zgód zgodnie ze wzorem </w:t>
      </w:r>
      <w:r w:rsidR="004B62CD" w:rsidRPr="001C651A">
        <w:rPr>
          <w:rFonts w:ascii="Times New Roman" w:hAnsi="Times New Roman"/>
          <w:szCs w:val="22"/>
          <w:lang w:val="pl-PL"/>
        </w:rPr>
        <w:t>(dalej „Oświadczenie Uczestnika Programu SKS/ Oświadczenie Przedstawiciela Uczestnika Programu SKS”)</w:t>
      </w:r>
      <w:r w:rsidR="00E00A84" w:rsidRPr="001C651A">
        <w:rPr>
          <w:rFonts w:ascii="Times New Roman" w:hAnsi="Times New Roman"/>
          <w:szCs w:val="22"/>
          <w:lang w:val="pl-PL"/>
        </w:rPr>
        <w:t>,</w:t>
      </w:r>
      <w:r w:rsidRPr="001C651A">
        <w:rPr>
          <w:rFonts w:ascii="Times New Roman" w:hAnsi="Times New Roman"/>
          <w:szCs w:val="22"/>
        </w:rPr>
        <w:t xml:space="preserve"> a następnie wprowadzenie ich skanów do Dziennika SKS oraz ich przechowywanie przez </w:t>
      </w:r>
      <w:r w:rsidR="00137132" w:rsidRPr="001C651A">
        <w:rPr>
          <w:rFonts w:ascii="Times New Roman" w:hAnsi="Times New Roman"/>
          <w:szCs w:val="22"/>
          <w:lang w:val="pl-PL"/>
        </w:rPr>
        <w:t>do dnia 30 czerwca 202</w:t>
      </w:r>
      <w:r w:rsidR="00E14F9A" w:rsidRPr="001C651A">
        <w:rPr>
          <w:rFonts w:ascii="Times New Roman" w:hAnsi="Times New Roman"/>
          <w:szCs w:val="22"/>
          <w:lang w:val="pl-PL"/>
        </w:rPr>
        <w:t>4</w:t>
      </w:r>
      <w:r w:rsidR="00137132" w:rsidRPr="001C651A">
        <w:rPr>
          <w:rFonts w:ascii="Times New Roman" w:hAnsi="Times New Roman"/>
          <w:szCs w:val="22"/>
          <w:lang w:val="pl-PL"/>
        </w:rPr>
        <w:t xml:space="preserve"> roku </w:t>
      </w:r>
      <w:r w:rsidR="00EA7A2A" w:rsidRPr="001C651A">
        <w:rPr>
          <w:rFonts w:ascii="Times New Roman" w:hAnsi="Times New Roman"/>
          <w:szCs w:val="22"/>
          <w:lang w:val="pl-PL"/>
        </w:rPr>
        <w:t xml:space="preserve">. </w:t>
      </w:r>
      <w:r w:rsidR="00EA7A2A" w:rsidRPr="001C651A">
        <w:rPr>
          <w:rFonts w:ascii="Times New Roman" w:hAnsi="Times New Roman"/>
          <w:bCs/>
          <w:szCs w:val="22"/>
          <w:lang w:val="pl-PL"/>
        </w:rPr>
        <w:t>W przypadku obywateli Ukrainy, którzy nie posługują się płynnie językiem polskim oświadczenie powinno być złożone w języku ukraińskim.</w:t>
      </w:r>
    </w:p>
    <w:p w14:paraId="671B67FE" w14:textId="77777777" w:rsidR="00FA1C80" w:rsidRPr="001C651A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C651A">
        <w:rPr>
          <w:rFonts w:ascii="Times New Roman" w:hAnsi="Times New Roman"/>
          <w:szCs w:val="22"/>
        </w:rPr>
        <w:t>Systematyczne prowadzenia Dziennika SKS;</w:t>
      </w:r>
    </w:p>
    <w:p w14:paraId="217170FE" w14:textId="56C33C31" w:rsidR="00FA1C80" w:rsidRPr="001C651A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C651A">
        <w:rPr>
          <w:rFonts w:ascii="Times New Roman" w:hAnsi="Times New Roman"/>
          <w:szCs w:val="22"/>
        </w:rPr>
        <w:t>Prowadzenia</w:t>
      </w:r>
      <w:r w:rsidRPr="001C651A">
        <w:rPr>
          <w:rFonts w:ascii="Times New Roman" w:hAnsi="Times New Roman"/>
          <w:szCs w:val="22"/>
          <w:lang w:val="pl-PL"/>
        </w:rPr>
        <w:t xml:space="preserve"> 70</w:t>
      </w:r>
      <w:r w:rsidRPr="001C651A">
        <w:rPr>
          <w:rFonts w:ascii="Times New Roman" w:hAnsi="Times New Roman"/>
          <w:szCs w:val="22"/>
        </w:rPr>
        <w:t xml:space="preserve"> Zajęć SKS w Grupie SKS z częstotliwością 2 razy w tygodniu w terminach zgodnych z harmonogramem zadek</w:t>
      </w:r>
      <w:r w:rsidRPr="001C651A">
        <w:rPr>
          <w:rFonts w:ascii="Times New Roman" w:hAnsi="Times New Roman"/>
          <w:szCs w:val="22"/>
          <w:lang w:val="pl-PL"/>
        </w:rPr>
        <w:t xml:space="preserve">larowanym </w:t>
      </w:r>
      <w:r w:rsidRPr="001C651A">
        <w:rPr>
          <w:rFonts w:ascii="Times New Roman" w:hAnsi="Times New Roman"/>
          <w:szCs w:val="22"/>
        </w:rPr>
        <w:t>przez Zlecenio</w:t>
      </w:r>
      <w:r w:rsidRPr="001C651A">
        <w:rPr>
          <w:rFonts w:ascii="Times New Roman" w:hAnsi="Times New Roman"/>
          <w:szCs w:val="22"/>
          <w:lang w:val="pl-PL"/>
        </w:rPr>
        <w:t>biorcę</w:t>
      </w:r>
      <w:r w:rsidRPr="001C651A">
        <w:rPr>
          <w:rFonts w:ascii="Times New Roman" w:hAnsi="Times New Roman"/>
          <w:szCs w:val="22"/>
        </w:rPr>
        <w:t xml:space="preserve"> w Dzienniku SKS. (w uzasadnionych przypadkach dopuszcza się możliwość zmiany częstotliwości zajęć)</w:t>
      </w:r>
      <w:r w:rsidRPr="001C651A">
        <w:rPr>
          <w:rFonts w:ascii="Times New Roman" w:hAnsi="Times New Roman"/>
          <w:szCs w:val="22"/>
          <w:lang w:val="pl-PL"/>
        </w:rPr>
        <w:t xml:space="preserve">. </w:t>
      </w:r>
      <w:r w:rsidRPr="001C651A">
        <w:rPr>
          <w:rFonts w:ascii="Times New Roman" w:hAnsi="Times New Roman"/>
          <w:szCs w:val="22"/>
        </w:rPr>
        <w:t>Czas trwania zajęć sportowych w Grupie SKS wynosi 60 min</w:t>
      </w:r>
      <w:r w:rsidRPr="001C651A">
        <w:rPr>
          <w:rFonts w:ascii="Times New Roman" w:hAnsi="Times New Roman"/>
          <w:szCs w:val="22"/>
          <w:lang w:val="pl-PL"/>
        </w:rPr>
        <w:t xml:space="preserve"> (jedna jednostka ćwiczebna)</w:t>
      </w:r>
      <w:r w:rsidRPr="001C651A">
        <w:rPr>
          <w:rFonts w:ascii="Times New Roman" w:hAnsi="Times New Roman"/>
          <w:szCs w:val="22"/>
        </w:rPr>
        <w:t xml:space="preserve">. </w:t>
      </w:r>
      <w:r w:rsidRPr="001C651A">
        <w:rPr>
          <w:rFonts w:ascii="Times New Roman" w:hAnsi="Times New Roman"/>
          <w:szCs w:val="22"/>
          <w:lang w:val="pl-PL"/>
        </w:rPr>
        <w:t xml:space="preserve"> </w:t>
      </w:r>
    </w:p>
    <w:p w14:paraId="1808721B" w14:textId="77777777" w:rsidR="00FA1C80" w:rsidRPr="001C651A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C651A">
        <w:rPr>
          <w:rFonts w:ascii="Times New Roman" w:hAnsi="Times New Roman"/>
          <w:szCs w:val="22"/>
        </w:rPr>
        <w:t xml:space="preserve">Przeprowadzenie testów sprawnościowych uczestników Programu SKS dwa razy w roku w terminach określonych przez Operatora krajowego oraz wprowadzenie tych wyników do Dziennika SKS; </w:t>
      </w:r>
    </w:p>
    <w:p w14:paraId="170E2145" w14:textId="7780F5BB" w:rsidR="00FA1C80" w:rsidRPr="001C651A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i/>
          <w:szCs w:val="22"/>
        </w:rPr>
      </w:pPr>
      <w:r w:rsidRPr="001C651A">
        <w:rPr>
          <w:rFonts w:ascii="Times New Roman" w:hAnsi="Times New Roman"/>
          <w:szCs w:val="22"/>
          <w:lang w:val="pl-PL"/>
        </w:rPr>
        <w:t>Do dnia 10 każdego miesiąca kalendarzowego wgrywanie do Dziennika SKS raportu z przeprowadzonych Zajęć SKS, z wyjątkiem miesiąca grudnia, w którym to miesiącu raport z przeprowadzonych zajęć powinien zostać wgrany nie później niż do dnia 18 grudnia</w:t>
      </w:r>
      <w:r w:rsidRPr="001C651A">
        <w:rPr>
          <w:rFonts w:ascii="Times New Roman" w:hAnsi="Times New Roman"/>
          <w:szCs w:val="22"/>
        </w:rPr>
        <w:t xml:space="preserve">. </w:t>
      </w:r>
    </w:p>
    <w:p w14:paraId="29676508" w14:textId="03E5BF21" w:rsidR="00536B89" w:rsidRPr="001C651A" w:rsidRDefault="00536B89" w:rsidP="00536B89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C651A">
        <w:rPr>
          <w:rFonts w:ascii="Times New Roman" w:hAnsi="Times New Roman"/>
          <w:szCs w:val="22"/>
        </w:rPr>
        <w:t>Weryfikacja harmonogramu zajęć (raz w miesiącu) i w razie potrzeby jego niezwłoczna aktualizacja.</w:t>
      </w:r>
      <w:r w:rsidR="00E14F9A" w:rsidRPr="001C651A">
        <w:rPr>
          <w:rFonts w:ascii="Times New Roman" w:hAnsi="Times New Roman"/>
          <w:szCs w:val="22"/>
        </w:rPr>
        <w:t xml:space="preserve"> </w:t>
      </w:r>
      <w:r w:rsidR="00EA7A2A" w:rsidRPr="001C651A">
        <w:rPr>
          <w:rFonts w:ascii="Times New Roman" w:hAnsi="Times New Roman"/>
          <w:szCs w:val="22"/>
          <w:lang w:val="pl-PL"/>
        </w:rPr>
        <w:t>W przypadku wystąpienia jakichkolwiek zmian w harmonogramie, Zleceniobiorca zobowiązany jest wprowadzić stosowne zmiany z co najmniej 48 godzinnym wyprzedzeniem. W szczególnie uzasadnionych przypadkach, kiedy wprowadzenie wspomnianych zmian we wskazanym terminie nie jest możliwe, Zleceniobiorca zobowiązany jest do aktualizacji harmonogramu niezwłocznie, jednak nie później niż przed rozpoczęciem zajęć wskazanych w harmonogramie. W przypadku nieprzeprowadzenia przez Zleceniobiorcę zajęć zgodnie z pierwotnym brzmieniu harmonogramu i jednoczesnego braku dokonania przez Zleceniobiorcę stosownej zmiany harmonogramu zgodnie z zapisami niniejszego ustępu, wynagrodzenie Zleceniobiorcy ulega odpowiedniemu zmniejszeniu.</w:t>
      </w:r>
    </w:p>
    <w:p w14:paraId="7E9BB81F" w14:textId="77777777" w:rsidR="00536B89" w:rsidRPr="00536B89" w:rsidRDefault="00536B89" w:rsidP="00536B89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C651A">
        <w:rPr>
          <w:rFonts w:ascii="Times New Roman" w:hAnsi="Times New Roman"/>
          <w:szCs w:val="22"/>
        </w:rPr>
        <w:t xml:space="preserve">Informowanie o realizacji Programu </w:t>
      </w:r>
      <w:r w:rsidRPr="00536B89">
        <w:rPr>
          <w:rFonts w:ascii="Times New Roman" w:hAnsi="Times New Roman"/>
          <w:szCs w:val="22"/>
        </w:rPr>
        <w:t>SKS poprzez umieszczenie plakatów i tablic informacyjnych w miejscach wskazanych w Regulaminie Programu SKS.</w:t>
      </w:r>
    </w:p>
    <w:p w14:paraId="36F383C2" w14:textId="63BBECD1" w:rsidR="00536B89" w:rsidRPr="00536B89" w:rsidRDefault="00536B89" w:rsidP="00536B89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536B89">
        <w:rPr>
          <w:rFonts w:ascii="Times New Roman" w:hAnsi="Times New Roman"/>
          <w:szCs w:val="22"/>
        </w:rPr>
        <w:t>Wypełnienia w Dzienniku SKS raportu końcowego z działań zrealizowanych w ramach Programu SKS.</w:t>
      </w:r>
    </w:p>
    <w:p w14:paraId="3712851D" w14:textId="77777777" w:rsidR="00536B89" w:rsidRPr="00536B89" w:rsidRDefault="00536B89" w:rsidP="00536B89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536B89">
        <w:rPr>
          <w:rFonts w:ascii="Times New Roman" w:hAnsi="Times New Roman"/>
          <w:szCs w:val="22"/>
        </w:rPr>
        <w:t>Przekazania uczestnikom certyfikatów uczestnictwa w Programie SKS</w:t>
      </w:r>
    </w:p>
    <w:p w14:paraId="295FF0E2" w14:textId="248C02E2" w:rsidR="00536B89" w:rsidRPr="00E14F9A" w:rsidRDefault="00536B89" w:rsidP="00137132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536B89">
        <w:rPr>
          <w:rFonts w:ascii="Times New Roman" w:hAnsi="Times New Roman"/>
          <w:szCs w:val="22"/>
        </w:rPr>
        <w:t>Inne zadania określone w Regulaminie Programu</w:t>
      </w:r>
    </w:p>
    <w:p w14:paraId="141F1508" w14:textId="1C257C8E" w:rsidR="00FA1C80" w:rsidRPr="00FA1C80" w:rsidRDefault="00FA1C80" w:rsidP="00FA1C80">
      <w:pPr>
        <w:pStyle w:val="tekstustp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A1C80">
        <w:rPr>
          <w:rFonts w:ascii="Times New Roman" w:hAnsi="Times New Roman"/>
          <w:szCs w:val="22"/>
        </w:rPr>
        <w:t xml:space="preserve">W uzasadnionych przypadkach, związanych z aktualną na dany moment sytuacją epidemiczną, dopuszcza się odstępstwa w realizacji obowiązków określonych w </w:t>
      </w:r>
      <w:r w:rsidR="000027E8">
        <w:rPr>
          <w:rFonts w:ascii="Times New Roman" w:hAnsi="Times New Roman"/>
          <w:szCs w:val="22"/>
        </w:rPr>
        <w:t xml:space="preserve">ust. </w:t>
      </w:r>
      <w:r w:rsidRPr="00FA1C80">
        <w:rPr>
          <w:rFonts w:ascii="Times New Roman" w:hAnsi="Times New Roman"/>
          <w:szCs w:val="22"/>
        </w:rPr>
        <w:t>1 w zakresie określonym poniżej:</w:t>
      </w:r>
    </w:p>
    <w:p w14:paraId="077699E5" w14:textId="77777777" w:rsidR="00FA1C80" w:rsidRPr="00FA1C80" w:rsidRDefault="00FA1C80" w:rsidP="00FA1C80">
      <w:pPr>
        <w:pStyle w:val="tekstpunkt"/>
        <w:numPr>
          <w:ilvl w:val="3"/>
          <w:numId w:val="3"/>
        </w:numPr>
        <w:rPr>
          <w:rFonts w:ascii="Times New Roman" w:hAnsi="Times New Roman"/>
          <w:szCs w:val="22"/>
          <w:lang w:val="pl-PL"/>
        </w:rPr>
      </w:pPr>
      <w:r w:rsidRPr="00FA1C80">
        <w:rPr>
          <w:rFonts w:ascii="Times New Roman" w:hAnsi="Times New Roman"/>
          <w:szCs w:val="22"/>
          <w:lang w:val="pl-PL"/>
        </w:rPr>
        <w:t xml:space="preserve">za zgodą Operatora krajowego, możliwe jest przeprowadzenie Zajęć SKS z częstotliwością 1 raz w tygodniu, w takim przypadku czas trwania zajęć sportowych powinien wynosić 120 minut (dwie jednostki ćwiczebne);  </w:t>
      </w:r>
    </w:p>
    <w:p w14:paraId="6BFA8C54" w14:textId="6528033D" w:rsidR="00FA1C80" w:rsidRPr="00FA1C80" w:rsidRDefault="00FA1C80" w:rsidP="00FA1C80">
      <w:pPr>
        <w:pStyle w:val="tekstpunkt"/>
        <w:numPr>
          <w:ilvl w:val="3"/>
          <w:numId w:val="3"/>
        </w:numPr>
        <w:rPr>
          <w:rFonts w:ascii="Times New Roman" w:hAnsi="Times New Roman"/>
          <w:szCs w:val="22"/>
          <w:lang w:val="pl-PL"/>
        </w:rPr>
      </w:pPr>
      <w:r w:rsidRPr="00FA1C80">
        <w:rPr>
          <w:rFonts w:ascii="Times New Roman" w:hAnsi="Times New Roman"/>
          <w:szCs w:val="22"/>
          <w:lang w:val="pl-PL"/>
        </w:rPr>
        <w:lastRenderedPageBreak/>
        <w:t xml:space="preserve">możliwe jest zmniejszenie liczby wskazanych w ust. </w:t>
      </w:r>
      <w:r w:rsidR="000027E8">
        <w:rPr>
          <w:rFonts w:ascii="Times New Roman" w:hAnsi="Times New Roman"/>
          <w:szCs w:val="22"/>
          <w:lang w:val="pl-PL"/>
        </w:rPr>
        <w:t>1</w:t>
      </w:r>
      <w:r w:rsidRPr="00FA1C80">
        <w:rPr>
          <w:rFonts w:ascii="Times New Roman" w:hAnsi="Times New Roman"/>
          <w:szCs w:val="22"/>
          <w:lang w:val="pl-PL"/>
        </w:rPr>
        <w:t xml:space="preserve"> pkt 5) Zajęć SKS w Grupie SKS (70 zajęć); </w:t>
      </w:r>
    </w:p>
    <w:p w14:paraId="05E65DD1" w14:textId="77777777" w:rsidR="00FA1C80" w:rsidRPr="00FA1C80" w:rsidRDefault="00FA1C80" w:rsidP="00FA1C80">
      <w:pPr>
        <w:pStyle w:val="tekstpunkt"/>
        <w:numPr>
          <w:ilvl w:val="3"/>
          <w:numId w:val="3"/>
        </w:numPr>
        <w:rPr>
          <w:rFonts w:ascii="Times New Roman" w:hAnsi="Times New Roman"/>
          <w:szCs w:val="22"/>
          <w:lang w:val="pl-PL"/>
        </w:rPr>
      </w:pPr>
      <w:r w:rsidRPr="00FA1C80">
        <w:rPr>
          <w:rFonts w:ascii="Times New Roman" w:hAnsi="Times New Roman"/>
          <w:szCs w:val="22"/>
          <w:lang w:val="pl-PL"/>
        </w:rPr>
        <w:t xml:space="preserve">możliwe jest zmniejszenie liczby uczestników w Grupie SKS poniżej 15 uczniów. </w:t>
      </w:r>
    </w:p>
    <w:p w14:paraId="191CF187" w14:textId="68CE9B04" w:rsidR="00FA1C80" w:rsidRPr="00E14F9A" w:rsidRDefault="00FA1C80" w:rsidP="00FA1C80">
      <w:pPr>
        <w:pStyle w:val="tekstpunkt"/>
        <w:numPr>
          <w:ilvl w:val="3"/>
          <w:numId w:val="3"/>
        </w:numPr>
        <w:rPr>
          <w:rFonts w:ascii="Times New Roman" w:hAnsi="Times New Roman"/>
          <w:szCs w:val="22"/>
        </w:rPr>
      </w:pPr>
      <w:r w:rsidRPr="00FA1C80">
        <w:rPr>
          <w:rFonts w:ascii="Times New Roman" w:hAnsi="Times New Roman"/>
          <w:szCs w:val="22"/>
          <w:lang w:val="pl-PL"/>
        </w:rPr>
        <w:t xml:space="preserve">możliwe jest zmniejszenie częstotliwości przeprowadzania testów sprawnościowych, o których mowa w ust. </w:t>
      </w:r>
      <w:r w:rsidR="000027E8">
        <w:rPr>
          <w:rFonts w:ascii="Times New Roman" w:hAnsi="Times New Roman"/>
          <w:szCs w:val="22"/>
          <w:lang w:val="pl-PL"/>
        </w:rPr>
        <w:t>1</w:t>
      </w:r>
      <w:r w:rsidRPr="00FA1C80">
        <w:rPr>
          <w:rFonts w:ascii="Times New Roman" w:hAnsi="Times New Roman"/>
          <w:szCs w:val="22"/>
          <w:lang w:val="pl-PL"/>
        </w:rPr>
        <w:t xml:space="preserve"> pkt. </w:t>
      </w:r>
      <w:r w:rsidR="000027E8">
        <w:rPr>
          <w:rFonts w:ascii="Times New Roman" w:hAnsi="Times New Roman"/>
          <w:szCs w:val="22"/>
          <w:lang w:val="pl-PL"/>
        </w:rPr>
        <w:t>6</w:t>
      </w:r>
      <w:r w:rsidRPr="00FA1C80">
        <w:rPr>
          <w:rFonts w:ascii="Times New Roman" w:hAnsi="Times New Roman"/>
          <w:szCs w:val="22"/>
          <w:lang w:val="pl-PL"/>
        </w:rPr>
        <w:t>)</w:t>
      </w:r>
    </w:p>
    <w:p w14:paraId="0A4FACA2" w14:textId="6892F5A0" w:rsidR="00E00A84" w:rsidRPr="00EA7A2A" w:rsidRDefault="00E00A84" w:rsidP="00EA7A2A">
      <w:pPr>
        <w:pStyle w:val="tekstparagraf"/>
        <w:numPr>
          <w:ilvl w:val="0"/>
          <w:numId w:val="0"/>
        </w:numPr>
        <w:ind w:left="363"/>
        <w:jc w:val="both"/>
        <w:rPr>
          <w:rFonts w:ascii="Times New Roman" w:hAnsi="Times New Roman"/>
          <w:szCs w:val="22"/>
        </w:rPr>
      </w:pPr>
      <w:r w:rsidRPr="00E14F9A">
        <w:rPr>
          <w:rFonts w:ascii="Times New Roman" w:hAnsi="Times New Roman"/>
          <w:b w:val="0"/>
          <w:szCs w:val="22"/>
        </w:rPr>
        <w:t xml:space="preserve">Dokonanie jakichkolwiek zmian może nastąpić jedynie po uprzednim uzgodnieniu ich ze Zleceniodawcą i na warunkach z nim ustalonych.  </w:t>
      </w:r>
    </w:p>
    <w:p w14:paraId="3693C168" w14:textId="77777777" w:rsidR="00137132" w:rsidRPr="00E14F9A" w:rsidRDefault="00137132" w:rsidP="00E14F9A">
      <w:pPr>
        <w:pStyle w:val="tekstustp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14F9A">
        <w:rPr>
          <w:rFonts w:ascii="Times New Roman" w:hAnsi="Times New Roman"/>
          <w:szCs w:val="22"/>
        </w:rPr>
        <w:t xml:space="preserve">Zleceniobiorca nie może rozliczać prowadzonych przez siebie zajęć w Grupach SKS w ramach innych programów lub jakichkolwiek innych zajęć realizowanych na podstawie innych stosunków prawnych. W czasie, w którym prowadzone są zajęcia, Zleceniobiorca nie może realizować jakichkolwiek innych działań w ramach innych stosunków prawnych łączących Zleceniobiorcę z jakimkolwiek innym niż Zleceniodawca podmiotem (np. inne zajęcia sportowe finansowane z innych źródeł). Powyższe zastrzeżenia nie dotyczą innych umów zawartych ze Zleceniodawcą związanych z realizacją Programu SKS. </w:t>
      </w:r>
    </w:p>
    <w:p w14:paraId="2522EA3C" w14:textId="628B20E9" w:rsidR="00137132" w:rsidRPr="00E14F9A" w:rsidRDefault="00137132" w:rsidP="00E14F9A">
      <w:pPr>
        <w:rPr>
          <w:rFonts w:ascii="Times New Roman" w:hAnsi="Times New Roman"/>
          <w:b/>
        </w:rPr>
      </w:pPr>
    </w:p>
    <w:p w14:paraId="0E7A7B6A" w14:textId="4CEFCFA2" w:rsidR="000027E8" w:rsidRPr="00E14F9A" w:rsidRDefault="000027E8" w:rsidP="00E14F9A">
      <w:pPr>
        <w:rPr>
          <w:rFonts w:ascii="Times New Roman" w:hAnsi="Times New Roman"/>
          <w:b/>
        </w:rPr>
      </w:pPr>
      <w:r w:rsidRPr="00E14F9A">
        <w:rPr>
          <w:rFonts w:ascii="Times New Roman" w:hAnsi="Times New Roman" w:cs="Times New Roman"/>
          <w:b/>
        </w:rPr>
        <w:t>Upoważnienie do przetwarzania danych osobowych przez Zleceniobiorcę</w:t>
      </w:r>
    </w:p>
    <w:p w14:paraId="6F878BF0" w14:textId="44FDAA26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Zleceniodawca oświadcza, że administratorem danych osobowych Uczestników Programu SKS oraz przedstawicieli ustawowych Uczestników Programu SKS jest Operator krajowy. Zleceniodawca oświadcza, że Operator krajowy powierzył mu przetwarzanie danych osobowych w zakresie co najmniej odpowiadającemu zakresowi upoważnienia, o którym mowa w ust. </w:t>
      </w:r>
      <w:r>
        <w:rPr>
          <w:rFonts w:ascii="Times New Roman" w:hAnsi="Times New Roman"/>
          <w:b w:val="0"/>
          <w:bCs/>
          <w:szCs w:val="22"/>
        </w:rPr>
        <w:t>2</w:t>
      </w:r>
      <w:r w:rsidRPr="00E14F9A">
        <w:rPr>
          <w:rFonts w:ascii="Times New Roman" w:hAnsi="Times New Roman"/>
          <w:b w:val="0"/>
          <w:bCs/>
          <w:szCs w:val="22"/>
        </w:rPr>
        <w:t xml:space="preserve"> poniżej. Zleceniodawca oświadcza, że jest uprawniony do upoważnienia Zleceniobiorcy do przetwarzania danych osobowych na zasadach i w zakresie określonym w ust. </w:t>
      </w:r>
      <w:r>
        <w:rPr>
          <w:rFonts w:ascii="Times New Roman" w:hAnsi="Times New Roman"/>
          <w:b w:val="0"/>
          <w:bCs/>
          <w:szCs w:val="22"/>
        </w:rPr>
        <w:t>2</w:t>
      </w:r>
      <w:r w:rsidRPr="00E14F9A">
        <w:rPr>
          <w:rFonts w:ascii="Times New Roman" w:hAnsi="Times New Roman"/>
          <w:b w:val="0"/>
          <w:bCs/>
          <w:szCs w:val="22"/>
        </w:rPr>
        <w:t xml:space="preserve"> poniżej. </w:t>
      </w:r>
    </w:p>
    <w:p w14:paraId="3E1065D5" w14:textId="2E00C4DD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Zleceniodawca upoważnia Zleceniobiorcę do przetwarzania danych osobowych Uczestników Programu SKS oraz przedstawicieli ustawowych Uczestników Programu SKS w zakresie niezbędnym do realizacji niniejszej umowy w szczególności w zakresie danych osobowych znajdujących się w </w:t>
      </w:r>
      <w:r w:rsidR="004B62CD">
        <w:rPr>
          <w:rFonts w:ascii="Times New Roman" w:hAnsi="Times New Roman"/>
          <w:b w:val="0"/>
          <w:bCs/>
          <w:szCs w:val="22"/>
        </w:rPr>
        <w:t xml:space="preserve">Oświadczeniu Uczestnika Programu SKS oraz w Oświadczeniu Przedstawiciela Uczestnika Programu SKS,  </w:t>
      </w:r>
      <w:r w:rsidRPr="00E14F9A">
        <w:rPr>
          <w:rFonts w:ascii="Times New Roman" w:hAnsi="Times New Roman"/>
          <w:b w:val="0"/>
          <w:bCs/>
          <w:szCs w:val="22"/>
        </w:rPr>
        <w:t xml:space="preserve">jak również danych osobowych wprowadzonych do Dziennika SKS w szczególności: 1) dane osobowe Uczestnika Programu SKS: imię i nazwisko, data urodzenia, nazwa szkoły, adres e-mail, wizerunek, posiadanie licencji PZS, udział w innych niż SKS zajęciach sportowych, masa ciała, </w:t>
      </w:r>
      <w:r w:rsidR="00F11411">
        <w:rPr>
          <w:rFonts w:ascii="Times New Roman" w:hAnsi="Times New Roman"/>
          <w:b w:val="0"/>
          <w:bCs/>
          <w:szCs w:val="22"/>
        </w:rPr>
        <w:t>wzrost</w:t>
      </w:r>
      <w:r w:rsidRPr="00E14F9A">
        <w:rPr>
          <w:rFonts w:ascii="Times New Roman" w:hAnsi="Times New Roman"/>
          <w:b w:val="0"/>
          <w:bCs/>
          <w:szCs w:val="22"/>
        </w:rPr>
        <w:t xml:space="preserve">, wyniki prób sprawności fizycznej, frekwencja na zajęciach, płeć 2) dane osobowe przedstawiciela ustawowego Uczestnika Programu SKS: imię i nazwisko, podpis, adres e-mail, numer telefonu. </w:t>
      </w:r>
    </w:p>
    <w:p w14:paraId="161F68BC" w14:textId="0B99A5DC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Zleceniobiorca uprawniony jest do dokonywania następujących operacji na danych osobowych: zbieranie, utrwalanie, modyfikowanie, wprowadzania ich do Dziennika SKS, przechowywanie, a po upływie </w:t>
      </w:r>
      <w:r w:rsidR="004B62CD" w:rsidRPr="001C651A">
        <w:rPr>
          <w:rFonts w:ascii="Times New Roman" w:hAnsi="Times New Roman"/>
          <w:b w:val="0"/>
          <w:bCs/>
          <w:szCs w:val="22"/>
        </w:rPr>
        <w:t>30 czerwca 202</w:t>
      </w:r>
      <w:r w:rsidR="00EA7A2A" w:rsidRPr="001C651A">
        <w:rPr>
          <w:rFonts w:ascii="Times New Roman" w:hAnsi="Times New Roman"/>
          <w:b w:val="0"/>
          <w:bCs/>
          <w:szCs w:val="22"/>
        </w:rPr>
        <w:t>4</w:t>
      </w:r>
      <w:r w:rsidR="004B62CD" w:rsidRPr="001C651A">
        <w:rPr>
          <w:rFonts w:ascii="Times New Roman" w:hAnsi="Times New Roman"/>
          <w:b w:val="0"/>
          <w:bCs/>
          <w:szCs w:val="22"/>
        </w:rPr>
        <w:t xml:space="preserve"> roku - </w:t>
      </w:r>
      <w:r w:rsidRPr="001C651A">
        <w:rPr>
          <w:rFonts w:ascii="Times New Roman" w:hAnsi="Times New Roman"/>
          <w:b w:val="0"/>
          <w:bCs/>
          <w:szCs w:val="22"/>
        </w:rPr>
        <w:t>niszczenie</w:t>
      </w:r>
      <w:r w:rsidRPr="00E14F9A">
        <w:rPr>
          <w:rFonts w:ascii="Times New Roman" w:hAnsi="Times New Roman"/>
          <w:b w:val="0"/>
          <w:bCs/>
          <w:szCs w:val="22"/>
        </w:rPr>
        <w:t xml:space="preserve">. </w:t>
      </w:r>
    </w:p>
    <w:p w14:paraId="4E01AB4B" w14:textId="77777777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Upoważnienie do przetwarzania danych osobowych obowiązuje przez okres trwania niniejszej Umowy lub do momentu odwołania upoważnienia. </w:t>
      </w:r>
    </w:p>
    <w:p w14:paraId="31154286" w14:textId="77777777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Zleceniobiorca oświadcza, że zapoznał się z przepisami dotyczącymi ochrony danych osobowych, w tym z Rozporządzeniem Parlamentu Europejskiego i Rady (UE) 2016/679 w sprawie ochrony osób fizycznych w związku z przetwarzaniem danych osobowych i w sprawie swobodnego przepływu takich danych oraz uchylenia dyrektywy 95/94/WE (dalej „RODO”), ustawą z dnia 10 maja 2018 roku o ochronie danych osobowych (Dz. U. z 2019 poz. 1781) i zobowiązuje się do przestrzegania zasad przetwarzania danych osobowych określonych w tych aktach prawnych. </w:t>
      </w:r>
    </w:p>
    <w:p w14:paraId="17A5E633" w14:textId="77777777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Zleceniobiorca zobowiązany jest do stosowania się do wszelkich wskazówek Operatora wojewódzkiego oraz Operatora krajowego dotyczycących sposobu przetwarzania przez niego </w:t>
      </w:r>
      <w:r w:rsidRPr="00E14F9A">
        <w:rPr>
          <w:rFonts w:ascii="Times New Roman" w:hAnsi="Times New Roman"/>
          <w:b w:val="0"/>
          <w:bCs/>
          <w:szCs w:val="22"/>
        </w:rPr>
        <w:lastRenderedPageBreak/>
        <w:t xml:space="preserve">danych, a także konieczności stosowania odpowiednich środków technicznych i organizacyjnych zapewniających bezpieczeństwo tym danym osobowym. </w:t>
      </w:r>
    </w:p>
    <w:p w14:paraId="527CEBFF" w14:textId="77777777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>Zleceniobiorca zobowiązuje się do zachowania w tajemnicy przetwarzanych danych osobowych oraz sposobów ich zabezpieczania, zarówno w okresie trwania Umowy jak i po jej zakończeniu.</w:t>
      </w:r>
    </w:p>
    <w:p w14:paraId="26FD6048" w14:textId="77777777" w:rsidR="000027E8" w:rsidRPr="000027E8" w:rsidRDefault="000027E8" w:rsidP="00E14F9A">
      <w:pPr>
        <w:pStyle w:val="tekstpunkt"/>
        <w:numPr>
          <w:ilvl w:val="0"/>
          <w:numId w:val="0"/>
        </w:numPr>
        <w:ind w:left="720" w:hanging="357"/>
        <w:rPr>
          <w:rFonts w:ascii="Times New Roman" w:hAnsi="Times New Roman"/>
          <w:szCs w:val="22"/>
          <w:lang w:val="pl-PL"/>
        </w:rPr>
      </w:pPr>
    </w:p>
    <w:p w14:paraId="4594300F" w14:textId="1DB1EAAD" w:rsidR="00137132" w:rsidRDefault="00137132" w:rsidP="00137132">
      <w:pPr>
        <w:pStyle w:val="tekstpunkt"/>
        <w:numPr>
          <w:ilvl w:val="0"/>
          <w:numId w:val="0"/>
        </w:numPr>
        <w:ind w:left="720" w:hanging="357"/>
        <w:rPr>
          <w:rFonts w:ascii="Times New Roman" w:hAnsi="Times New Roman"/>
          <w:szCs w:val="22"/>
          <w:lang w:val="pl-PL"/>
        </w:rPr>
      </w:pPr>
    </w:p>
    <w:p w14:paraId="4D84A206" w14:textId="77777777" w:rsidR="00137132" w:rsidRPr="00FA1C80" w:rsidRDefault="00137132" w:rsidP="00E14F9A">
      <w:pPr>
        <w:pStyle w:val="tekstpunkt"/>
        <w:numPr>
          <w:ilvl w:val="0"/>
          <w:numId w:val="0"/>
        </w:numPr>
        <w:ind w:left="720" w:hanging="357"/>
        <w:rPr>
          <w:rFonts w:ascii="Times New Roman" w:hAnsi="Times New Roman"/>
          <w:szCs w:val="22"/>
        </w:rPr>
      </w:pPr>
    </w:p>
    <w:p w14:paraId="066A97B2" w14:textId="55603067" w:rsidR="00FA1C80" w:rsidRDefault="00FA1C80" w:rsidP="00137132"/>
    <w:tbl>
      <w:tblPr>
        <w:tblpPr w:leftFromText="141" w:rightFromText="141" w:vertAnchor="text" w:horzAnchor="margin" w:tblpY="371"/>
        <w:tblW w:w="9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1"/>
        <w:gridCol w:w="4801"/>
      </w:tblGrid>
      <w:tr w:rsidR="00137132" w:rsidRPr="00FA1C80" w14:paraId="7DD1765A" w14:textId="77777777" w:rsidTr="00137132">
        <w:trPr>
          <w:cantSplit/>
          <w:tblHeader/>
        </w:trPr>
        <w:tc>
          <w:tcPr>
            <w:tcW w:w="4801" w:type="dxa"/>
          </w:tcPr>
          <w:p w14:paraId="519A503E" w14:textId="77777777" w:rsidR="00137132" w:rsidRPr="00FA1C80" w:rsidRDefault="00137132" w:rsidP="00137132">
            <w:pPr>
              <w:spacing w:before="85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C80">
              <w:rPr>
                <w:rFonts w:ascii="Times New Roman" w:hAnsi="Times New Roman" w:cs="Times New Roman"/>
                <w:sz w:val="20"/>
                <w:szCs w:val="20"/>
              </w:rPr>
              <w:t>Zleceniodawca:</w:t>
            </w:r>
          </w:p>
          <w:p w14:paraId="28052D52" w14:textId="77777777" w:rsidR="00137132" w:rsidRPr="00FA1C80" w:rsidRDefault="00137132" w:rsidP="00137132">
            <w:pPr>
              <w:spacing w:before="85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C80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4801" w:type="dxa"/>
          </w:tcPr>
          <w:p w14:paraId="69A8719D" w14:textId="77777777" w:rsidR="00137132" w:rsidRPr="00FA1C80" w:rsidRDefault="00137132" w:rsidP="00137132">
            <w:pPr>
              <w:spacing w:before="85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80">
              <w:rPr>
                <w:rFonts w:ascii="Times New Roman" w:hAnsi="Times New Roman" w:cs="Times New Roman"/>
                <w:sz w:val="20"/>
                <w:szCs w:val="20"/>
              </w:rPr>
              <w:t>Zleceniobiorca:</w:t>
            </w:r>
          </w:p>
          <w:p w14:paraId="7E1B712B" w14:textId="77777777" w:rsidR="00137132" w:rsidRPr="00FA1C80" w:rsidRDefault="00137132" w:rsidP="00137132">
            <w:pPr>
              <w:spacing w:before="85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80"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</w:tr>
    </w:tbl>
    <w:p w14:paraId="662DBC2D" w14:textId="0399059C" w:rsidR="00137132" w:rsidRDefault="00137132" w:rsidP="00137132"/>
    <w:p w14:paraId="2078DD6F" w14:textId="77777777" w:rsidR="00137132" w:rsidRDefault="00137132" w:rsidP="00137132"/>
    <w:sectPr w:rsidR="0013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B030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" w15:restartNumberingAfterBreak="0">
    <w:nsid w:val="6D2E4F16"/>
    <w:multiLevelType w:val="multilevel"/>
    <w:tmpl w:val="585675EA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2" w15:restartNumberingAfterBreak="0">
    <w:nsid w:val="7EBC3D6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num w:numId="1" w16cid:durableId="1085029854">
    <w:abstractNumId w:val="1"/>
  </w:num>
  <w:num w:numId="2" w16cid:durableId="1984574686">
    <w:abstractNumId w:val="0"/>
  </w:num>
  <w:num w:numId="3" w16cid:durableId="1763839314">
    <w:abstractNumId w:val="2"/>
  </w:num>
  <w:num w:numId="4" w16cid:durableId="413163633">
    <w:abstractNumId w:val="1"/>
  </w:num>
  <w:num w:numId="5" w16cid:durableId="179896507">
    <w:abstractNumId w:val="1"/>
  </w:num>
  <w:num w:numId="6" w16cid:durableId="1510868097">
    <w:abstractNumId w:val="1"/>
  </w:num>
  <w:num w:numId="7" w16cid:durableId="3716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069033">
    <w:abstractNumId w:val="1"/>
  </w:num>
  <w:num w:numId="9" w16cid:durableId="1194229478">
    <w:abstractNumId w:val="1"/>
  </w:num>
  <w:num w:numId="10" w16cid:durableId="1049308838">
    <w:abstractNumId w:val="1"/>
  </w:num>
  <w:num w:numId="11" w16cid:durableId="283342874">
    <w:abstractNumId w:val="1"/>
  </w:num>
  <w:num w:numId="12" w16cid:durableId="1193809393">
    <w:abstractNumId w:val="1"/>
  </w:num>
  <w:num w:numId="13" w16cid:durableId="725103378">
    <w:abstractNumId w:val="1"/>
  </w:num>
  <w:num w:numId="14" w16cid:durableId="1152254768">
    <w:abstractNumId w:val="1"/>
  </w:num>
  <w:num w:numId="15" w16cid:durableId="140491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80"/>
    <w:rsid w:val="000027E8"/>
    <w:rsid w:val="00137132"/>
    <w:rsid w:val="001C651A"/>
    <w:rsid w:val="00472F0A"/>
    <w:rsid w:val="004B62CD"/>
    <w:rsid w:val="00536B89"/>
    <w:rsid w:val="00DB69F1"/>
    <w:rsid w:val="00E00A84"/>
    <w:rsid w:val="00E14F9A"/>
    <w:rsid w:val="00EA7A2A"/>
    <w:rsid w:val="00F11411"/>
    <w:rsid w:val="00F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4031"/>
  <w15:chartTrackingRefBased/>
  <w15:docId w15:val="{5AF0B639-CF30-4451-A67B-08501299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litera">
    <w:name w:val="tekst litera"/>
    <w:basedOn w:val="Normalny"/>
    <w:rsid w:val="00FA1C80"/>
    <w:pPr>
      <w:numPr>
        <w:ilvl w:val="4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paragraph" w:customStyle="1" w:styleId="tekstparagraf">
    <w:name w:val="tekst paragraf"/>
    <w:basedOn w:val="Normalny"/>
    <w:next w:val="Normalny"/>
    <w:rsid w:val="00FA1C80"/>
    <w:pPr>
      <w:keepNext/>
      <w:numPr>
        <w:numId w:val="1"/>
      </w:numPr>
      <w:spacing w:before="240" w:after="0" w:line="240" w:lineRule="auto"/>
      <w:jc w:val="center"/>
    </w:pPr>
    <w:rPr>
      <w:rFonts w:ascii="Palatino Linotype" w:eastAsia="Times New Roman" w:hAnsi="Palatino Linotype" w:cs="Times New Roman"/>
      <w:b/>
      <w:szCs w:val="20"/>
      <w:lang w:eastAsia="pl-PL"/>
    </w:rPr>
  </w:style>
  <w:style w:type="paragraph" w:customStyle="1" w:styleId="tekstparagraftytu">
    <w:name w:val="tekst paragraf tytuł"/>
    <w:basedOn w:val="Normalny"/>
    <w:next w:val="Normalny"/>
    <w:rsid w:val="00FA1C80"/>
    <w:pPr>
      <w:keepNext/>
      <w:numPr>
        <w:ilvl w:val="1"/>
        <w:numId w:val="1"/>
      </w:numPr>
      <w:spacing w:after="120" w:line="240" w:lineRule="auto"/>
      <w:jc w:val="center"/>
    </w:pPr>
    <w:rPr>
      <w:rFonts w:ascii="Palatino Linotype" w:eastAsia="Times New Roman" w:hAnsi="Palatino Linotype" w:cs="Times New Roman"/>
      <w:b/>
      <w:smallCaps/>
      <w:szCs w:val="20"/>
      <w:lang w:eastAsia="pl-PL"/>
    </w:rPr>
  </w:style>
  <w:style w:type="paragraph" w:customStyle="1" w:styleId="tekstpunkt">
    <w:name w:val="tekst punkt"/>
    <w:basedOn w:val="Normalny"/>
    <w:link w:val="tekstpunktZnak"/>
    <w:rsid w:val="00FA1C80"/>
    <w:pPr>
      <w:numPr>
        <w:ilvl w:val="3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val="x-none" w:eastAsia="x-none"/>
    </w:rPr>
  </w:style>
  <w:style w:type="paragraph" w:customStyle="1" w:styleId="tekstustp">
    <w:name w:val="tekst ustęp"/>
    <w:basedOn w:val="Normalny"/>
    <w:rsid w:val="00FA1C80"/>
    <w:pPr>
      <w:numPr>
        <w:ilvl w:val="2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customStyle="1" w:styleId="tekstpunktZnak">
    <w:name w:val="tekst punkt Znak"/>
    <w:link w:val="tekstpunkt"/>
    <w:rsid w:val="00FA1C80"/>
    <w:rPr>
      <w:rFonts w:ascii="Palatino Linotype" w:eastAsia="Times New Roman" w:hAnsi="Palatino Linotype" w:cs="Times New Roman"/>
      <w:szCs w:val="20"/>
      <w:lang w:val="x-none" w:eastAsia="x-none"/>
    </w:rPr>
  </w:style>
  <w:style w:type="paragraph" w:styleId="Poprawka">
    <w:name w:val="Revision"/>
    <w:hidden/>
    <w:uiPriority w:val="99"/>
    <w:semiHidden/>
    <w:rsid w:val="00536B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7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7A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Maj</dc:creator>
  <cp:keywords/>
  <dc:description/>
  <cp:lastModifiedBy>Aneta Suchecka</cp:lastModifiedBy>
  <cp:revision>2</cp:revision>
  <dcterms:created xsi:type="dcterms:W3CDTF">2023-02-04T09:15:00Z</dcterms:created>
  <dcterms:modified xsi:type="dcterms:W3CDTF">2023-02-04T09:15:00Z</dcterms:modified>
</cp:coreProperties>
</file>