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8C" w:rsidRPr="00810463" w:rsidRDefault="0002238C" w:rsidP="0002238C">
      <w:pPr>
        <w:pStyle w:val="Nagwek2"/>
        <w:rPr>
          <w:b/>
        </w:rPr>
      </w:pPr>
      <w:r w:rsidRPr="00810463">
        <w:rPr>
          <w:b/>
        </w:rPr>
        <w:t>Porozumienie o współpracy</w:t>
      </w:r>
    </w:p>
    <w:p w:rsidR="0002238C" w:rsidRDefault="0002238C" w:rsidP="0002238C">
      <w:pPr>
        <w:pStyle w:val="Nagwek2"/>
      </w:pPr>
      <w:r>
        <w:t xml:space="preserve"> (zwane dalej „Porozumieniem”)</w:t>
      </w:r>
    </w:p>
    <w:p w:rsidR="0002238C" w:rsidRDefault="0002238C" w:rsidP="0002238C">
      <w:r w:rsidRPr="00ED521C">
        <w:t>zawart</w:t>
      </w:r>
      <w:r>
        <w:t>e</w:t>
      </w:r>
      <w:r w:rsidRPr="00ED521C">
        <w:t xml:space="preserve"> w </w:t>
      </w:r>
      <w:r w:rsidRPr="00934E74">
        <w:t xml:space="preserve">dniu </w:t>
      </w:r>
      <w:r w:rsidR="009537A7">
        <w:t>……………….</w:t>
      </w:r>
      <w:r w:rsidRPr="00934E74">
        <w:t xml:space="preserve"> w </w:t>
      </w:r>
      <w:r w:rsidR="009537A7">
        <w:t>………………………..</w:t>
      </w:r>
      <w:r w:rsidRPr="00934E74">
        <w:t xml:space="preserve"> pomiędzy:</w:t>
      </w:r>
    </w:p>
    <w:p w:rsidR="009537A7" w:rsidRPr="009537A7" w:rsidRDefault="009537A7" w:rsidP="0002238C">
      <w:pPr>
        <w:rPr>
          <w:b/>
          <w:bCs/>
        </w:rPr>
      </w:pPr>
      <w:r w:rsidRPr="009537A7">
        <w:rPr>
          <w:b/>
          <w:bCs/>
        </w:rPr>
        <w:t>Warmińsko</w:t>
      </w:r>
      <w:r w:rsidR="00C73EC7">
        <w:rPr>
          <w:b/>
          <w:bCs/>
        </w:rPr>
        <w:t xml:space="preserve"> – </w:t>
      </w:r>
      <w:r w:rsidRPr="009537A7">
        <w:rPr>
          <w:b/>
          <w:bCs/>
        </w:rPr>
        <w:t xml:space="preserve">Mazurskim Szkolnym Związkiem Sportowym </w:t>
      </w:r>
    </w:p>
    <w:p w:rsidR="009537A7" w:rsidRPr="009537A7" w:rsidRDefault="009537A7" w:rsidP="0002238C">
      <w:pPr>
        <w:rPr>
          <w:b/>
          <w:bCs/>
        </w:rPr>
      </w:pPr>
      <w:r w:rsidRPr="009537A7">
        <w:rPr>
          <w:b/>
          <w:bCs/>
        </w:rPr>
        <w:t>ul. Kołobrzeska 13,</w:t>
      </w:r>
      <w:r w:rsidR="00C73EC7">
        <w:rPr>
          <w:b/>
          <w:bCs/>
        </w:rPr>
        <w:t xml:space="preserve"> </w:t>
      </w:r>
      <w:r w:rsidRPr="009537A7">
        <w:rPr>
          <w:b/>
          <w:bCs/>
        </w:rPr>
        <w:t>10</w:t>
      </w:r>
      <w:r w:rsidR="00C73EC7">
        <w:rPr>
          <w:b/>
          <w:bCs/>
        </w:rPr>
        <w:t xml:space="preserve"> – </w:t>
      </w:r>
      <w:r w:rsidRPr="009537A7">
        <w:rPr>
          <w:b/>
          <w:bCs/>
        </w:rPr>
        <w:t>444 Olsztyn NIP: 739</w:t>
      </w:r>
      <w:r w:rsidR="00C73EC7">
        <w:rPr>
          <w:b/>
          <w:bCs/>
        </w:rPr>
        <w:t xml:space="preserve"> – </w:t>
      </w:r>
      <w:r w:rsidRPr="009537A7">
        <w:rPr>
          <w:b/>
          <w:bCs/>
        </w:rPr>
        <w:t>11</w:t>
      </w:r>
      <w:r w:rsidR="00C73EC7">
        <w:rPr>
          <w:b/>
          <w:bCs/>
        </w:rPr>
        <w:t xml:space="preserve"> – </w:t>
      </w:r>
      <w:r w:rsidRPr="009537A7">
        <w:rPr>
          <w:b/>
          <w:bCs/>
        </w:rPr>
        <w:t>42</w:t>
      </w:r>
      <w:r w:rsidR="00C73EC7">
        <w:rPr>
          <w:b/>
          <w:bCs/>
        </w:rPr>
        <w:t xml:space="preserve"> – </w:t>
      </w:r>
      <w:r w:rsidRPr="009537A7">
        <w:rPr>
          <w:b/>
          <w:bCs/>
        </w:rPr>
        <w:t xml:space="preserve">600 </w:t>
      </w:r>
    </w:p>
    <w:p w:rsidR="0002238C" w:rsidRPr="00934E74" w:rsidRDefault="0002238C" w:rsidP="0002238C"/>
    <w:p w:rsidR="0002238C" w:rsidRPr="00934E74" w:rsidRDefault="0002238C" w:rsidP="0002238C">
      <w:r w:rsidRPr="00934E74">
        <w:t xml:space="preserve">zwany w treści Umowy </w:t>
      </w:r>
      <w:r w:rsidRPr="00934E74">
        <w:rPr>
          <w:b/>
        </w:rPr>
        <w:t xml:space="preserve">„Partnerem 1” </w:t>
      </w:r>
    </w:p>
    <w:p w:rsidR="0002238C" w:rsidRPr="00934E74" w:rsidRDefault="0002238C" w:rsidP="0002238C">
      <w:r w:rsidRPr="00934E74">
        <w:t xml:space="preserve">a </w:t>
      </w:r>
    </w:p>
    <w:p w:rsidR="0002238C" w:rsidRDefault="009537A7" w:rsidP="0002238C">
      <w:pPr>
        <w:rPr>
          <w:b/>
        </w:rPr>
      </w:pPr>
      <w:r>
        <w:rPr>
          <w:b/>
        </w:rPr>
        <w:t>Szkoła:</w:t>
      </w:r>
    </w:p>
    <w:p w:rsidR="009537A7" w:rsidRPr="00934E74" w:rsidRDefault="009537A7" w:rsidP="0002238C">
      <w:pPr>
        <w:rPr>
          <w:b/>
        </w:rPr>
      </w:pPr>
    </w:p>
    <w:p w:rsidR="0002238C" w:rsidRPr="009537A7" w:rsidRDefault="009537A7" w:rsidP="0002238C">
      <w:pPr>
        <w:rPr>
          <w:b/>
          <w:bCs/>
        </w:rPr>
      </w:pPr>
      <w:r w:rsidRPr="009537A7">
        <w:rPr>
          <w:b/>
          <w:bCs/>
        </w:rPr>
        <w:t>Dyrekcja:</w:t>
      </w:r>
    </w:p>
    <w:p w:rsidR="0002238C" w:rsidRPr="00ED521C" w:rsidRDefault="0002238C" w:rsidP="0002238C">
      <w:r w:rsidRPr="00934E74">
        <w:t xml:space="preserve">zwany w treści Umowy </w:t>
      </w:r>
      <w:r w:rsidRPr="00934E74">
        <w:rPr>
          <w:b/>
        </w:rPr>
        <w:t>„Partnerem 2”</w:t>
      </w:r>
    </w:p>
    <w:p w:rsidR="0002238C" w:rsidRPr="00EE28B9" w:rsidRDefault="0002238C" w:rsidP="0002238C"/>
    <w:p w:rsidR="0002238C" w:rsidRDefault="0002238C" w:rsidP="0002238C">
      <w:pPr>
        <w:rPr>
          <w:b/>
        </w:rPr>
      </w:pPr>
      <w:r>
        <w:rPr>
          <w:b/>
        </w:rPr>
        <w:t>Zważywszy, że:</w:t>
      </w:r>
    </w:p>
    <w:p w:rsidR="0002238C" w:rsidRPr="00036625" w:rsidRDefault="0002238C" w:rsidP="0002238C">
      <w:pPr>
        <w:pStyle w:val="tekstpunkt"/>
      </w:pPr>
      <w:r>
        <w:rPr>
          <w:lang w:val="pl-PL"/>
        </w:rPr>
        <w:t>Partner 1</w:t>
      </w:r>
      <w:r>
        <w:t xml:space="preserve"> jest Operatorem wojewódzkim w Programie Szkolny Klub Sportowy</w:t>
      </w:r>
      <w:r>
        <w:rPr>
          <w:lang w:val="pl-PL"/>
        </w:rPr>
        <w:t xml:space="preserve"> na rok 2024</w:t>
      </w:r>
      <w:r>
        <w:t xml:space="preserve">, który został ogłoszony </w:t>
      </w:r>
      <w:r>
        <w:rPr>
          <w:lang w:val="pl-PL"/>
        </w:rPr>
        <w:t xml:space="preserve">przez </w:t>
      </w:r>
      <w:r>
        <w:t>Ministra</w:t>
      </w:r>
      <w:r>
        <w:rPr>
          <w:lang w:val="pl-PL"/>
        </w:rPr>
        <w:t xml:space="preserve"> Sportu i Turystyki (dalej „Program SKS”). Operatorem krajowym Programu SKS jest Instytut Sportu – Państwowy Instytut Badawczy. </w:t>
      </w:r>
    </w:p>
    <w:p w:rsidR="0002238C" w:rsidRDefault="0002238C" w:rsidP="0002238C">
      <w:pPr>
        <w:pStyle w:val="tekstpunkt"/>
      </w:pPr>
      <w:r>
        <w:rPr>
          <w:lang w:val="pl-PL"/>
        </w:rPr>
        <w:t xml:space="preserve">Partnerowi 1 </w:t>
      </w:r>
      <w:r>
        <w:t xml:space="preserve">zostały powierzone działania w zakresie realizacji </w:t>
      </w:r>
      <w:r>
        <w:rPr>
          <w:lang w:val="pl-PL"/>
        </w:rPr>
        <w:t xml:space="preserve">Programu SKS </w:t>
      </w:r>
      <w:r>
        <w:t>na poziomie wojewódzkim.</w:t>
      </w:r>
    </w:p>
    <w:p w:rsidR="0002238C" w:rsidRPr="004114B6" w:rsidRDefault="0002238C" w:rsidP="0002238C">
      <w:pPr>
        <w:pStyle w:val="tekstpunkt"/>
        <w:rPr>
          <w:lang w:val="pl-PL"/>
        </w:rPr>
      </w:pPr>
      <w:r w:rsidRPr="004114B6">
        <w:rPr>
          <w:lang w:val="pl-PL"/>
        </w:rPr>
        <w:t>Strony postanawiają nawiązać współpracę przy</w:t>
      </w:r>
      <w:r>
        <w:rPr>
          <w:lang w:val="pl-PL"/>
        </w:rPr>
        <w:t xml:space="preserve"> realizacjiProgramu SKS, której celem jest popularyzacja aktywnego i zdrowego trybu życia wśród dzieci i młodzieży poprzez dostęp do nieodpłatnych zajęć sportowo- rekreacyjnych. </w:t>
      </w:r>
    </w:p>
    <w:p w:rsidR="0002238C" w:rsidRPr="004114B6" w:rsidRDefault="0002238C" w:rsidP="0002238C">
      <w:pPr>
        <w:pStyle w:val="tekstpunkt"/>
        <w:rPr>
          <w:lang w:val="pl-PL"/>
        </w:rPr>
      </w:pPr>
      <w:r w:rsidRPr="004114B6">
        <w:rPr>
          <w:lang w:val="pl-PL"/>
        </w:rPr>
        <w:t>Strony zamierzają realizować współpracę w zakresie i na zasadach wskazanych w niniejszym Porozumieniu</w:t>
      </w:r>
      <w:r>
        <w:rPr>
          <w:lang w:val="pl-PL"/>
        </w:rPr>
        <w:t xml:space="preserve">. </w:t>
      </w:r>
    </w:p>
    <w:p w:rsidR="0002238C" w:rsidRDefault="0002238C" w:rsidP="0002238C">
      <w:pPr>
        <w:pStyle w:val="tekstparagraf"/>
        <w:numPr>
          <w:ilvl w:val="0"/>
          <w:numId w:val="0"/>
        </w:numPr>
      </w:pPr>
      <w:r>
        <w:rPr>
          <w:rFonts w:ascii="Times New Roman" w:hAnsi="Times New Roman"/>
        </w:rPr>
        <w:t>§</w:t>
      </w:r>
      <w:r>
        <w:t>1</w:t>
      </w:r>
    </w:p>
    <w:p w:rsidR="0002238C" w:rsidRPr="00E3550C" w:rsidRDefault="0002238C" w:rsidP="0002238C">
      <w:pPr>
        <w:jc w:val="center"/>
        <w:rPr>
          <w:b/>
        </w:rPr>
      </w:pPr>
      <w:r w:rsidRPr="00E3550C">
        <w:rPr>
          <w:b/>
        </w:rPr>
        <w:t xml:space="preserve">Obowiązki Partnera 2 </w:t>
      </w:r>
    </w:p>
    <w:p w:rsidR="0002238C" w:rsidRDefault="0002238C" w:rsidP="0002238C">
      <w:pPr>
        <w:pStyle w:val="tekstustp"/>
        <w:numPr>
          <w:ilvl w:val="2"/>
          <w:numId w:val="2"/>
        </w:numPr>
      </w:pPr>
      <w:r>
        <w:t>Partner 2 zobowiązuje się wesprzeć Partnera 1 w realizacji Programu SKS.</w:t>
      </w:r>
    </w:p>
    <w:p w:rsidR="0002238C" w:rsidRDefault="0002238C" w:rsidP="0002238C">
      <w:pPr>
        <w:pStyle w:val="tekstustp"/>
        <w:numPr>
          <w:ilvl w:val="2"/>
          <w:numId w:val="2"/>
        </w:numPr>
      </w:pPr>
      <w:r>
        <w:t xml:space="preserve">Obowiązki Partnera 1 jako Operatora wojewódzkiego Programu SKS zostały wskazane w ogłoszeniu Ministra Sportu i Turystyki, o którym mowa w pkt 1) Preambuły oraz w Regulaminie Programu Szkolny Klub Sportowy dostępny na stronie internetowej </w:t>
      </w:r>
      <w:hyperlink r:id="rId7" w:history="1">
        <w:r w:rsidRPr="00647DFE">
          <w:rPr>
            <w:rStyle w:val="Hipercze"/>
          </w:rPr>
          <w:t>www.szkolnyklubsportowy.pl</w:t>
        </w:r>
      </w:hyperlink>
    </w:p>
    <w:p w:rsidR="0002238C" w:rsidRDefault="0002238C" w:rsidP="0002238C">
      <w:pPr>
        <w:pStyle w:val="tekstustp"/>
      </w:pPr>
      <w:r>
        <w:t xml:space="preserve">Strony uzgadniają, że wsparcie Partnera 2 będzie polegało na nieodpłatnym udostępnieniu pomieszczeń i sprzętu sportowego niezbędnego do prowadzenia zajęć sportowych dla uczestników Programu. </w:t>
      </w:r>
    </w:p>
    <w:p w:rsidR="0002238C" w:rsidRDefault="0002238C" w:rsidP="0002238C">
      <w:pPr>
        <w:pStyle w:val="tekstustp"/>
      </w:pPr>
      <w:r>
        <w:lastRenderedPageBreak/>
        <w:t xml:space="preserve">Partner 2 zobowiązuje się do udostępnienia pomieszczeń w szkole/szkołach wskazanych w Załączniku nr 1 do Porozumienia. </w:t>
      </w:r>
    </w:p>
    <w:p w:rsidR="0002238C" w:rsidRDefault="0002238C" w:rsidP="0002238C">
      <w:pPr>
        <w:pStyle w:val="tekstustp"/>
      </w:pPr>
      <w:r>
        <w:t xml:space="preserve">Pomieszczenia oraz sprzęt sportowy będą udostępniane nie rzadziej niż dwa razy w tygodniu przez czas nie krótszy niż 60 min na każde zajęcia - zgodnie z harmonogramem zajęć SKS. </w:t>
      </w:r>
    </w:p>
    <w:p w:rsidR="0002238C" w:rsidRDefault="0002238C" w:rsidP="0002238C">
      <w:pPr>
        <w:pStyle w:val="tekstustp"/>
      </w:pPr>
      <w:r>
        <w:t xml:space="preserve">Partner 2 zobowiązany jest po upływie każdego miesiąca kalendarzowego trwania Programu SKS, potwierdzić wykorzystanie wskazanych w ust. 2 pomieszczeń i sprzętu zgodnie ze wskazanymi w niniejszym Porozumieniu celami. Potwierdzenie powinno zostać dokonane na piśmie przez osobę uprawnioną do reprezentowania Partnera 2 lub przez inną osobę do tego umocowaną np. dyrektora szkoły. </w:t>
      </w:r>
    </w:p>
    <w:p w:rsidR="0002238C" w:rsidRDefault="0002238C" w:rsidP="0002238C">
      <w:pPr>
        <w:pStyle w:val="tekstustp"/>
      </w:pPr>
      <w:r>
        <w:t xml:space="preserve">Partner 2 zobowiązany jest do poinformowania Partnera 1 w przypadku, gdyby udostępnione przez niego pomieszczenia i sprzęt nie były wykorzystywane zgodnie z celami wskazanymi w niniejszym Porozumieniu lub też były wykorzystywane w sposób sprzeczny z niniejszym Porozumieniem w szczególności, gdyby pomieszczenia i sprzęt były wykorzystywane w wymiarze mniejszym niż wynikający z harmonogramu zajęć SKS, o którym mowa w ust. 5 powyżej. </w:t>
      </w:r>
    </w:p>
    <w:p w:rsidR="0002238C" w:rsidRDefault="0002238C" w:rsidP="0002238C">
      <w:pPr>
        <w:pStyle w:val="tekstustp"/>
      </w:pPr>
      <w:r>
        <w:t xml:space="preserve">Partner 2 umożliwi Operatorowi wojewódzkiemu oraz Operatorowi krajowemu przeprowadzenie wizytacji zajęć prowadzonym w ramach Programu SKS w pomieszczeniach, o których mowa w ust. 4 powyżej, w tym poinformuje dyrekcję szkoły o możliwości przeprowadzenie przez ww. podmioty takich wizytacji.  </w:t>
      </w:r>
    </w:p>
    <w:p w:rsidR="0002238C" w:rsidRPr="00D0288F" w:rsidRDefault="0002238C" w:rsidP="0002238C">
      <w:pPr>
        <w:pStyle w:val="tekstustp"/>
        <w:rPr>
          <w:i/>
        </w:rPr>
      </w:pPr>
      <w:r w:rsidRPr="00727097">
        <w:rPr>
          <w:i/>
        </w:rPr>
        <w:t xml:space="preserve">Wartość świadczeń Partnera 2 Strony wyceniają na kwotę </w:t>
      </w:r>
      <w:r w:rsidRPr="00D0288F">
        <w:rPr>
          <w:i/>
        </w:rPr>
        <w:t>…………………………… (słownie: ………………………………………….)</w:t>
      </w:r>
    </w:p>
    <w:p w:rsidR="0002238C" w:rsidRPr="004C38BB" w:rsidRDefault="0002238C" w:rsidP="0002238C">
      <w:pPr>
        <w:pStyle w:val="tekstustp"/>
        <w:rPr>
          <w:b/>
          <w:bCs/>
          <w:i/>
        </w:rPr>
      </w:pPr>
      <w:r w:rsidRPr="00D0288F">
        <w:rPr>
          <w:i/>
        </w:rPr>
        <w:t xml:space="preserve">Dodatkowo, Partner 2 zobowiązuje się do dofinansowania Programu SKS w </w:t>
      </w:r>
      <w:r w:rsidRPr="004C38BB">
        <w:rPr>
          <w:b/>
          <w:bCs/>
          <w:i/>
        </w:rPr>
        <w:t xml:space="preserve">kwocie </w:t>
      </w:r>
      <w:r w:rsidR="004C38BB" w:rsidRPr="004C38BB">
        <w:rPr>
          <w:b/>
          <w:bCs/>
          <w:i/>
        </w:rPr>
        <w:t>70,00</w:t>
      </w:r>
      <w:r w:rsidRPr="00D0288F">
        <w:rPr>
          <w:i/>
        </w:rPr>
        <w:t xml:space="preserve"> (słownie</w:t>
      </w:r>
      <w:r w:rsidRPr="004C38BB">
        <w:rPr>
          <w:b/>
          <w:bCs/>
          <w:i/>
        </w:rPr>
        <w:t>:</w:t>
      </w:r>
      <w:r w:rsidR="004C38BB" w:rsidRPr="004C38BB">
        <w:rPr>
          <w:b/>
          <w:bCs/>
          <w:i/>
        </w:rPr>
        <w:t xml:space="preserve"> SIEDEMDZIESIĄT ZŁOTYCH</w:t>
      </w:r>
      <w:r w:rsidR="004C38BB">
        <w:rPr>
          <w:b/>
          <w:bCs/>
          <w:i/>
        </w:rPr>
        <w:t xml:space="preserve"> )</w:t>
      </w:r>
      <w:r w:rsidRPr="00D0288F">
        <w:rPr>
          <w:i/>
        </w:rPr>
        <w:t xml:space="preserve"> złotych</w:t>
      </w:r>
      <w:r w:rsidR="004C38BB">
        <w:rPr>
          <w:i/>
        </w:rPr>
        <w:t xml:space="preserve"> od jednej grupy ćwiczebnej</w:t>
      </w:r>
      <w:r w:rsidRPr="00D0288F">
        <w:rPr>
          <w:i/>
        </w:rPr>
        <w:t xml:space="preserve">, która zostanie przekazana na konto Partnera 1 </w:t>
      </w:r>
      <w:r w:rsidR="004C38BB" w:rsidRPr="004C38BB">
        <w:rPr>
          <w:b/>
          <w:bCs/>
          <w:i/>
        </w:rPr>
        <w:t xml:space="preserve">: PKO SA   54 1240 5598 1111 0000 5030 9704  </w:t>
      </w:r>
      <w:r w:rsidRPr="004C38BB">
        <w:rPr>
          <w:b/>
          <w:bCs/>
          <w:i/>
        </w:rPr>
        <w:t xml:space="preserve"> do dnia ……………… 2024  roku.</w:t>
      </w:r>
    </w:p>
    <w:p w:rsidR="0002238C" w:rsidRDefault="0002238C" w:rsidP="0002238C">
      <w:pPr>
        <w:pStyle w:val="tekstparagraf"/>
      </w:pPr>
    </w:p>
    <w:p w:rsidR="0002238C" w:rsidRPr="006E51D5" w:rsidRDefault="0002238C" w:rsidP="0002238C">
      <w:pPr>
        <w:jc w:val="center"/>
        <w:rPr>
          <w:b/>
        </w:rPr>
      </w:pPr>
      <w:r w:rsidRPr="006E51D5">
        <w:rPr>
          <w:b/>
        </w:rPr>
        <w:t xml:space="preserve">Zasady współpracy </w:t>
      </w:r>
      <w:r>
        <w:rPr>
          <w:b/>
        </w:rPr>
        <w:t>S</w:t>
      </w:r>
      <w:r w:rsidRPr="006E51D5">
        <w:rPr>
          <w:b/>
        </w:rPr>
        <w:t>tron</w:t>
      </w:r>
    </w:p>
    <w:p w:rsidR="0002238C" w:rsidRPr="006E51D5" w:rsidRDefault="0002238C" w:rsidP="0002238C">
      <w:pPr>
        <w:pStyle w:val="tekstustp"/>
      </w:pPr>
      <w:r w:rsidRPr="006E51D5">
        <w:t>Strony dołożą wszelkich starań, aby idee promowane w ramach Pro</w:t>
      </w:r>
      <w:r>
        <w:t>gramu SKS</w:t>
      </w:r>
      <w:r w:rsidRPr="006E51D5">
        <w:t xml:space="preserve"> dotarły do możliwie szerokiego kręgu odbiorców.</w:t>
      </w:r>
    </w:p>
    <w:p w:rsidR="0002238C" w:rsidRPr="006E51D5" w:rsidRDefault="0002238C" w:rsidP="0002238C">
      <w:pPr>
        <w:pStyle w:val="tekstustp"/>
      </w:pPr>
      <w:r w:rsidRPr="006E51D5">
        <w:t>Strony będą realizować swoje działania z najwyższą starannością, biorąc pod uwagę dobro Pro</w:t>
      </w:r>
      <w:r>
        <w:t>gramu SKS.</w:t>
      </w:r>
    </w:p>
    <w:p w:rsidR="0002238C" w:rsidRPr="006E51D5" w:rsidRDefault="0002238C" w:rsidP="0002238C">
      <w:pPr>
        <w:pStyle w:val="tekstustp"/>
      </w:pPr>
      <w:r w:rsidRPr="006E51D5">
        <w:t xml:space="preserve">Strony w ramach partnerstwa, będą współpracować dla osiągnięcia jak najlepszych efektów realizacji </w:t>
      </w:r>
      <w:r>
        <w:t xml:space="preserve">Programu SKS. </w:t>
      </w:r>
    </w:p>
    <w:p w:rsidR="0002238C" w:rsidRPr="006E51D5" w:rsidRDefault="0002238C" w:rsidP="0002238C">
      <w:pPr>
        <w:pStyle w:val="tekstustp"/>
      </w:pPr>
      <w:r w:rsidRPr="006E51D5">
        <w:t>Strony potwierdzają, że posiadają odpowiednie zasoby i wiedzę do realizacji Pr</w:t>
      </w:r>
      <w:r>
        <w:t>ogramu SKS</w:t>
      </w:r>
      <w:r w:rsidRPr="006E51D5">
        <w:t xml:space="preserve"> i będą działać zgodnie z najlepszymi dostępnymi praktykami, w dobrej wierze i zgodnie z najlepszą wiedzą. </w:t>
      </w:r>
    </w:p>
    <w:p w:rsidR="0002238C" w:rsidRPr="006E51D5" w:rsidRDefault="0002238C" w:rsidP="0002238C">
      <w:pPr>
        <w:pStyle w:val="tekstustp"/>
      </w:pPr>
      <w:r w:rsidRPr="006E51D5">
        <w:lastRenderedPageBreak/>
        <w:t>Strony ustalają, że będą dążyć do rozwiązywania wszelkich kwestii spornych w trybie roboczym, w ramach konsultacji, w celu zapewnienia jak najwyższej jakości i efektywności wspólnie realizowanym działaniom.</w:t>
      </w:r>
    </w:p>
    <w:p w:rsidR="0002238C" w:rsidRDefault="0002238C" w:rsidP="0002238C">
      <w:pPr>
        <w:pStyle w:val="tekstustp"/>
      </w:pPr>
      <w:r w:rsidRPr="006E51D5">
        <w:t xml:space="preserve">Strony Porozumienia ustalają zgodnie, że nie będą rościć sobie prawa do odszkodowania za szkody poniesione przez Strony lub ich personel powstałe na skutek czynności związanych z realizacją Porozumienia, z wyjątkiem szkód powstałych w wyniku winy umyślnej lub rażącego niedbalstwa. </w:t>
      </w:r>
    </w:p>
    <w:p w:rsidR="0002238C" w:rsidRPr="006E51D5" w:rsidRDefault="0002238C" w:rsidP="0002238C">
      <w:pPr>
        <w:pStyle w:val="tekstustp"/>
      </w:pPr>
      <w:r w:rsidRPr="006E51D5">
        <w:t>Strony będą wzajemnie brały pod uwagę swoje interesy oraz będą powiadamiały się o wszelkich okolicznościach mających istotne znaczenie dla wykonania postanowień niniejszego Porozumienia.</w:t>
      </w:r>
    </w:p>
    <w:p w:rsidR="0002238C" w:rsidRDefault="0002238C" w:rsidP="0002238C">
      <w:pPr>
        <w:pStyle w:val="tekstparagraf"/>
      </w:pPr>
    </w:p>
    <w:p w:rsidR="0002238C" w:rsidRPr="006E51D5" w:rsidRDefault="0002238C" w:rsidP="0002238C">
      <w:pPr>
        <w:jc w:val="center"/>
        <w:rPr>
          <w:b/>
        </w:rPr>
      </w:pPr>
      <w:r w:rsidRPr="006E51D5">
        <w:rPr>
          <w:b/>
        </w:rPr>
        <w:t xml:space="preserve">Przedstawiciele </w:t>
      </w:r>
      <w:r>
        <w:rPr>
          <w:b/>
        </w:rPr>
        <w:t>S</w:t>
      </w:r>
      <w:r w:rsidRPr="006E51D5">
        <w:rPr>
          <w:b/>
        </w:rPr>
        <w:t>tron</w:t>
      </w:r>
    </w:p>
    <w:p w:rsidR="0002238C" w:rsidRPr="00934E74" w:rsidRDefault="0002238C" w:rsidP="0002238C">
      <w:pPr>
        <w:pStyle w:val="tekstustp"/>
      </w:pPr>
      <w:r w:rsidRPr="006E51D5">
        <w:t xml:space="preserve">Osobami odpowiedzialnymi za realizację niniejszego Porozumienia </w:t>
      </w:r>
      <w:r>
        <w:t xml:space="preserve">ze strony </w:t>
      </w:r>
      <w:r w:rsidRPr="00934E74">
        <w:rPr>
          <w:b/>
        </w:rPr>
        <w:t>Partnera 1</w:t>
      </w:r>
      <w:r w:rsidRPr="00934E74">
        <w:t xml:space="preserve"> są:</w:t>
      </w:r>
    </w:p>
    <w:p w:rsidR="0002238C" w:rsidRPr="00934E74" w:rsidRDefault="004C38BB" w:rsidP="004C38BB">
      <w:pPr>
        <w:pStyle w:val="tekstustp"/>
        <w:numPr>
          <w:ilvl w:val="0"/>
          <w:numId w:val="0"/>
        </w:numPr>
        <w:ind w:left="363"/>
      </w:pPr>
      <w:r>
        <w:t>Dariusz Marchlewski -Przewodniczący W-MSZS</w:t>
      </w:r>
    </w:p>
    <w:p w:rsidR="0002238C" w:rsidRPr="00934E74" w:rsidRDefault="004C38BB" w:rsidP="0002238C">
      <w:pPr>
        <w:pStyle w:val="tekstustp"/>
        <w:numPr>
          <w:ilvl w:val="0"/>
          <w:numId w:val="0"/>
        </w:numPr>
        <w:ind w:left="363"/>
      </w:pPr>
      <w:r>
        <w:t>Jerzy Cimoszyński -Wiceprzewodniczący W-MSZS</w:t>
      </w:r>
    </w:p>
    <w:p w:rsidR="0002238C" w:rsidRPr="00934E74" w:rsidRDefault="0002238C" w:rsidP="0002238C">
      <w:pPr>
        <w:pStyle w:val="tekstustp"/>
      </w:pPr>
      <w:r w:rsidRPr="00934E74">
        <w:t xml:space="preserve">Osobami odpowiedzialnymi za realizację niniejszego Porozumienia ze strony </w:t>
      </w:r>
      <w:r w:rsidRPr="00934E74">
        <w:rPr>
          <w:b/>
        </w:rPr>
        <w:t>Partnera 2</w:t>
      </w:r>
      <w:r w:rsidRPr="00934E74">
        <w:t xml:space="preserve"> są:</w:t>
      </w:r>
      <w:r w:rsidR="004C38BB">
        <w:t xml:space="preserve">  ( IMIĘ I NAZWISKO DYREKCJI )</w:t>
      </w:r>
    </w:p>
    <w:p w:rsidR="0002238C" w:rsidRPr="00934E74" w:rsidRDefault="0002238C" w:rsidP="0002238C">
      <w:pPr>
        <w:pStyle w:val="tekstustp"/>
        <w:numPr>
          <w:ilvl w:val="0"/>
          <w:numId w:val="0"/>
        </w:numPr>
        <w:ind w:left="363"/>
      </w:pPr>
      <w:r w:rsidRPr="00934E74">
        <w:t>………………………………………….</w:t>
      </w:r>
    </w:p>
    <w:p w:rsidR="0002238C" w:rsidRPr="00934E74" w:rsidRDefault="0002238C" w:rsidP="0002238C">
      <w:pPr>
        <w:pStyle w:val="tekstustp"/>
        <w:numPr>
          <w:ilvl w:val="0"/>
          <w:numId w:val="0"/>
        </w:numPr>
        <w:ind w:left="363"/>
      </w:pPr>
      <w:r w:rsidRPr="00934E74">
        <w:t>………………………………………….</w:t>
      </w:r>
    </w:p>
    <w:p w:rsidR="0002238C" w:rsidRPr="00934E74" w:rsidRDefault="0002238C" w:rsidP="0002238C">
      <w:pPr>
        <w:pStyle w:val="tekstustp"/>
      </w:pPr>
      <w:r w:rsidRPr="00934E74">
        <w:t xml:space="preserve">Zmiana osób wskazanych w ust. 1 - 2 powyżej nie stanowi zmiany Porozumienia. Strony będą informować się wzajemnie o zaistniałych zmianach niezwłocznie. </w:t>
      </w:r>
    </w:p>
    <w:p w:rsidR="0002238C" w:rsidRPr="00934E74" w:rsidRDefault="0002238C" w:rsidP="0002238C">
      <w:pPr>
        <w:pStyle w:val="tekstustp"/>
      </w:pPr>
      <w:r w:rsidRPr="00934E74">
        <w:t>Strony udostępniają sobie wzajemnie dane osobowe osób wskazanych do kontaktu oraz osób, których działanie będzie niezbędne w zakresie określonym w Porozumieniu (pracownicy, współpracownicy) w celu umożliwienia wykonania Programu SKS dla usprawnienia wzajemnych kontaktów przy jego realizacji. Wzajemne ujawnienie w/w danych następuje na zasadzie administrator danych do administratora danych.</w:t>
      </w:r>
    </w:p>
    <w:p w:rsidR="0002238C" w:rsidRPr="00934E74" w:rsidRDefault="0002238C" w:rsidP="0002238C">
      <w:pPr>
        <w:pStyle w:val="tekstparagraf"/>
      </w:pPr>
    </w:p>
    <w:p w:rsidR="0002238C" w:rsidRPr="00934E74" w:rsidRDefault="0002238C" w:rsidP="0002238C">
      <w:pPr>
        <w:jc w:val="center"/>
        <w:rPr>
          <w:b/>
        </w:rPr>
      </w:pPr>
      <w:r w:rsidRPr="00934E74">
        <w:rPr>
          <w:b/>
        </w:rPr>
        <w:t>Postanowienia końcowe</w:t>
      </w:r>
    </w:p>
    <w:p w:rsidR="0002238C" w:rsidRPr="00934E74" w:rsidRDefault="0002238C" w:rsidP="0002238C">
      <w:pPr>
        <w:pStyle w:val="tekstustp"/>
        <w:numPr>
          <w:ilvl w:val="2"/>
          <w:numId w:val="3"/>
        </w:numPr>
      </w:pPr>
      <w:r w:rsidRPr="00934E74">
        <w:t>Porozumienie jest zawarta na okres trwania Programu SKS tj. na okres od dnia ………. 20</w:t>
      </w:r>
      <w:r>
        <w:t>24</w:t>
      </w:r>
      <w:r w:rsidRPr="00934E74">
        <w:t xml:space="preserve"> roku do dnia </w:t>
      </w:r>
      <w:r>
        <w:t xml:space="preserve"> 30 czerwca  </w:t>
      </w:r>
      <w:r w:rsidRPr="00934E74">
        <w:t xml:space="preserve"> 20</w:t>
      </w:r>
      <w:r>
        <w:t xml:space="preserve">24 </w:t>
      </w:r>
      <w:r w:rsidRPr="00934E74">
        <w:t xml:space="preserve"> roku</w:t>
      </w:r>
      <w:r>
        <w:t xml:space="preserve">, przy czym zajęcia w ramach Programu SKS będą prowadzone maksymalnie do 21 czerwca 2024 rokuPorozumienie może być rozwiązane ze skutkiem natychmiastowym przez Partnera 1, w sytuacji, w której udostępnione przez Partnera 2 pomieszczenia i sprzęt sportowy nie będą wykorzystywane do prowadzenia zajęć sportowych w wymiarze wynikającym z harmonogramu zajęć SKS, o którym mowa w </w:t>
      </w:r>
      <w:r w:rsidRPr="00F018DB">
        <w:t>§1 ust. 5.</w:t>
      </w:r>
    </w:p>
    <w:p w:rsidR="0002238C" w:rsidRPr="006E51D5" w:rsidRDefault="0002238C" w:rsidP="0002238C">
      <w:pPr>
        <w:pStyle w:val="tekstustp"/>
      </w:pPr>
      <w:r w:rsidRPr="00934E74">
        <w:t>Wszelkie zmiany Porozumienia</w:t>
      </w:r>
      <w:r w:rsidRPr="006E51D5">
        <w:t xml:space="preserve"> będą dokonywane w formie pisemnej pod rygorem nieważności.</w:t>
      </w:r>
    </w:p>
    <w:p w:rsidR="0002238C" w:rsidRPr="006E51D5" w:rsidRDefault="0002238C" w:rsidP="0002238C">
      <w:pPr>
        <w:pStyle w:val="tekstustp"/>
      </w:pPr>
      <w:r w:rsidRPr="006E51D5">
        <w:lastRenderedPageBreak/>
        <w:t xml:space="preserve">Spory mogące powstać z tytułu realizacji przedmiotowego Porozumienia Strony będą rozwiązywać w sposób polubowny, a w przypadku ich niepowodzenia poddadzą spór pod rozstrzygnięcie sądowi właściwemu ze względu na siedzibę pozwanego. </w:t>
      </w:r>
    </w:p>
    <w:p w:rsidR="0002238C" w:rsidRDefault="0002238C" w:rsidP="0002238C">
      <w:pPr>
        <w:pStyle w:val="tekstustp"/>
      </w:pPr>
      <w:r w:rsidRPr="006E51D5">
        <w:t>Porozumienie sporządzono w dwóch jednobrzmiących egzemplarzach, po jednym dla każdej ze Stron.</w:t>
      </w:r>
    </w:p>
    <w:p w:rsidR="0002238C" w:rsidRDefault="0002238C" w:rsidP="0002238C">
      <w:pPr>
        <w:pStyle w:val="tekstparagraftytu"/>
      </w:pPr>
    </w:p>
    <w:p w:rsidR="0002238C" w:rsidRDefault="0002238C" w:rsidP="0002238C">
      <w:r>
        <w:t>Załączniki do Porozumienia:</w:t>
      </w:r>
    </w:p>
    <w:p w:rsidR="0002238C" w:rsidRDefault="0002238C" w:rsidP="0002238C">
      <w:pPr>
        <w:pStyle w:val="tekstustp"/>
      </w:pPr>
      <w:r>
        <w:t>Załącznik nr 1 – Lista szkół</w:t>
      </w:r>
    </w:p>
    <w:p w:rsidR="0002238C" w:rsidRPr="00F0790C" w:rsidRDefault="0002238C" w:rsidP="0002238C"/>
    <w:tbl>
      <w:tblPr>
        <w:tblW w:w="960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01"/>
        <w:gridCol w:w="4801"/>
      </w:tblGrid>
      <w:tr w:rsidR="0002238C" w:rsidTr="006F7DD7">
        <w:trPr>
          <w:cantSplit/>
          <w:tblHeader/>
        </w:trPr>
        <w:tc>
          <w:tcPr>
            <w:tcW w:w="4801" w:type="dxa"/>
          </w:tcPr>
          <w:p w:rsidR="0002238C" w:rsidRDefault="0002238C" w:rsidP="006F7DD7">
            <w:pPr>
              <w:spacing w:before="850" w:after="0"/>
              <w:rPr>
                <w:szCs w:val="22"/>
              </w:rPr>
            </w:pPr>
            <w:r>
              <w:rPr>
                <w:szCs w:val="22"/>
              </w:rPr>
              <w:t>Partner 1:</w:t>
            </w:r>
          </w:p>
          <w:p w:rsidR="0002238C" w:rsidRDefault="0002238C" w:rsidP="006F7DD7">
            <w:pPr>
              <w:spacing w:before="850" w:after="0"/>
              <w:rPr>
                <w:szCs w:val="22"/>
              </w:rPr>
            </w:pPr>
            <w:r>
              <w:rPr>
                <w:szCs w:val="22"/>
              </w:rPr>
              <w:t>…………………………….</w:t>
            </w:r>
          </w:p>
        </w:tc>
        <w:tc>
          <w:tcPr>
            <w:tcW w:w="4801" w:type="dxa"/>
          </w:tcPr>
          <w:p w:rsidR="0002238C" w:rsidRDefault="0002238C" w:rsidP="006F7DD7">
            <w:pPr>
              <w:spacing w:before="850" w:after="0"/>
              <w:jc w:val="center"/>
              <w:rPr>
                <w:szCs w:val="22"/>
              </w:rPr>
            </w:pPr>
            <w:r>
              <w:rPr>
                <w:szCs w:val="22"/>
              </w:rPr>
              <w:t>Partner 2:</w:t>
            </w:r>
          </w:p>
          <w:p w:rsidR="0002238C" w:rsidRDefault="0002238C" w:rsidP="006F7DD7">
            <w:pPr>
              <w:spacing w:before="850" w:after="0"/>
              <w:jc w:val="center"/>
              <w:rPr>
                <w:szCs w:val="22"/>
              </w:rPr>
            </w:pPr>
            <w:r>
              <w:rPr>
                <w:szCs w:val="22"/>
              </w:rPr>
              <w:t>……………………………..</w:t>
            </w:r>
          </w:p>
        </w:tc>
      </w:tr>
      <w:tr w:rsidR="0002238C" w:rsidTr="006F7DD7">
        <w:trPr>
          <w:cantSplit/>
        </w:trPr>
        <w:tc>
          <w:tcPr>
            <w:tcW w:w="4801" w:type="dxa"/>
          </w:tcPr>
          <w:p w:rsidR="0002238C" w:rsidRDefault="0002238C" w:rsidP="006F7DD7">
            <w:pPr>
              <w:spacing w:before="850" w:after="0"/>
              <w:rPr>
                <w:szCs w:val="22"/>
              </w:rPr>
            </w:pPr>
          </w:p>
          <w:p w:rsidR="0002238C" w:rsidRDefault="0002238C" w:rsidP="006F7DD7">
            <w:pPr>
              <w:spacing w:before="850" w:after="0"/>
              <w:rPr>
                <w:szCs w:val="22"/>
              </w:rPr>
            </w:pPr>
          </w:p>
        </w:tc>
        <w:tc>
          <w:tcPr>
            <w:tcW w:w="4801" w:type="dxa"/>
          </w:tcPr>
          <w:p w:rsidR="0002238C" w:rsidRDefault="0002238C" w:rsidP="006F7DD7">
            <w:pPr>
              <w:spacing w:before="850" w:after="0"/>
              <w:jc w:val="center"/>
              <w:rPr>
                <w:szCs w:val="22"/>
              </w:rPr>
            </w:pPr>
          </w:p>
        </w:tc>
      </w:tr>
    </w:tbl>
    <w:p w:rsidR="0002238C" w:rsidRPr="00637646" w:rsidRDefault="0002238C" w:rsidP="0002238C"/>
    <w:p w:rsidR="009D46CC" w:rsidRDefault="009D46CC"/>
    <w:sectPr w:rsidR="009D46CC" w:rsidSect="00F41371">
      <w:footerReference w:type="default" r:id="rId8"/>
      <w:pgSz w:w="11906" w:h="16838"/>
      <w:pgMar w:top="1276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8BB" w:rsidRDefault="004C38BB">
      <w:pPr>
        <w:spacing w:before="0" w:after="0"/>
      </w:pPr>
      <w:r>
        <w:separator/>
      </w:r>
    </w:p>
  </w:endnote>
  <w:endnote w:type="continuationSeparator" w:id="1">
    <w:p w:rsidR="004C38BB" w:rsidRDefault="004C38B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44" w:rsidRDefault="00622AF0">
    <w:pPr>
      <w:pStyle w:val="Stopka"/>
    </w:pPr>
    <w:r>
      <w:fldChar w:fldCharType="begin"/>
    </w:r>
    <w:r w:rsidR="004C38BB">
      <w:instrText xml:space="preserve"> PAGE   \* MERGEFORMAT </w:instrText>
    </w:r>
    <w:r>
      <w:fldChar w:fldCharType="separate"/>
    </w:r>
    <w:r w:rsidR="00B951EA">
      <w:rPr>
        <w:noProof/>
      </w:rPr>
      <w:t>4</w:t>
    </w:r>
    <w:r>
      <w:fldChar w:fldCharType="end"/>
    </w:r>
  </w:p>
  <w:p w:rsidR="006D6C44" w:rsidRDefault="006D6C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8BB" w:rsidRDefault="004C38BB">
      <w:pPr>
        <w:spacing w:before="0" w:after="0"/>
      </w:pPr>
      <w:r>
        <w:separator/>
      </w:r>
    </w:p>
  </w:footnote>
  <w:footnote w:type="continuationSeparator" w:id="1">
    <w:p w:rsidR="004C38BB" w:rsidRDefault="004C38B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E4F16"/>
    <w:multiLevelType w:val="multilevel"/>
    <w:tmpl w:val="7F1E2DA4"/>
    <w:lvl w:ilvl="0">
      <w:start w:val="1"/>
      <w:numFmt w:val="decimal"/>
      <w:pStyle w:val="tekstparagraf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pStyle w:val="tekstparagraftytu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pStyle w:val="tekstustp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tekstpunkt"/>
      <w:lvlText w:val="%4)"/>
      <w:lvlJc w:val="left"/>
      <w:pPr>
        <w:tabs>
          <w:tab w:val="num" w:pos="720"/>
        </w:tabs>
        <w:ind w:left="720" w:hanging="357"/>
      </w:pPr>
      <w:rPr>
        <w:rFonts w:ascii="Palatino Linotype" w:hAnsi="Palatino Linotype" w:hint="default"/>
        <w:b w:val="0"/>
        <w:i w:val="0"/>
        <w:sz w:val="22"/>
        <w:szCs w:val="22"/>
      </w:rPr>
    </w:lvl>
    <w:lvl w:ilvl="4">
      <w:start w:val="1"/>
      <w:numFmt w:val="lowerLetter"/>
      <w:pStyle w:val="tekstlitera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883"/>
    <w:rsid w:val="0002238C"/>
    <w:rsid w:val="004C38BB"/>
    <w:rsid w:val="00622AF0"/>
    <w:rsid w:val="006D6C44"/>
    <w:rsid w:val="009537A7"/>
    <w:rsid w:val="009D46CC"/>
    <w:rsid w:val="00B951EA"/>
    <w:rsid w:val="00C73EC7"/>
    <w:rsid w:val="00D26883"/>
    <w:rsid w:val="00F41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38C"/>
    <w:pPr>
      <w:spacing w:before="120" w:after="120" w:line="240" w:lineRule="auto"/>
      <w:jc w:val="both"/>
    </w:pPr>
    <w:rPr>
      <w:rFonts w:ascii="Palatino Linotype" w:eastAsia="Times New Roman" w:hAnsi="Palatino Linotype" w:cs="Times New Roman"/>
      <w:kern w:val="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2238C"/>
    <w:pPr>
      <w:keepNext/>
      <w:spacing w:before="0" w:after="360"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2238C"/>
    <w:rPr>
      <w:rFonts w:ascii="Palatino Linotype" w:eastAsia="Times New Roman" w:hAnsi="Palatino Linotype" w:cs="Times New Roman"/>
      <w:kern w:val="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238C"/>
    <w:pPr>
      <w:pBdr>
        <w:top w:val="single" w:sz="4" w:space="1" w:color="auto"/>
      </w:pBdr>
      <w:ind w:right="360"/>
      <w:jc w:val="right"/>
    </w:pPr>
    <w:rPr>
      <w:sz w:val="16"/>
      <w:lang/>
    </w:rPr>
  </w:style>
  <w:style w:type="character" w:customStyle="1" w:styleId="StopkaZnak">
    <w:name w:val="Stopka Znak"/>
    <w:basedOn w:val="Domylnaczcionkaakapitu"/>
    <w:link w:val="Stopka"/>
    <w:uiPriority w:val="99"/>
    <w:rsid w:val="0002238C"/>
    <w:rPr>
      <w:rFonts w:ascii="Palatino Linotype" w:eastAsia="Times New Roman" w:hAnsi="Palatino Linotype" w:cs="Times New Roman"/>
      <w:kern w:val="0"/>
      <w:sz w:val="16"/>
      <w:szCs w:val="20"/>
      <w:lang/>
    </w:rPr>
  </w:style>
  <w:style w:type="paragraph" w:customStyle="1" w:styleId="tekstlitera">
    <w:name w:val="tekst litera"/>
    <w:basedOn w:val="Normalny"/>
    <w:rsid w:val="0002238C"/>
    <w:pPr>
      <w:numPr>
        <w:ilvl w:val="4"/>
        <w:numId w:val="1"/>
      </w:numPr>
    </w:pPr>
  </w:style>
  <w:style w:type="paragraph" w:customStyle="1" w:styleId="tekstparagraf">
    <w:name w:val="tekst paragraf"/>
    <w:basedOn w:val="Normalny"/>
    <w:next w:val="Normalny"/>
    <w:rsid w:val="0002238C"/>
    <w:pPr>
      <w:keepNext/>
      <w:numPr>
        <w:numId w:val="1"/>
      </w:numPr>
      <w:spacing w:before="240" w:after="0"/>
      <w:jc w:val="center"/>
    </w:pPr>
    <w:rPr>
      <w:b/>
    </w:rPr>
  </w:style>
  <w:style w:type="paragraph" w:customStyle="1" w:styleId="tekstparagraftytu">
    <w:name w:val="tekst paragraf tytuł"/>
    <w:basedOn w:val="Normalny"/>
    <w:next w:val="Normalny"/>
    <w:rsid w:val="0002238C"/>
    <w:pPr>
      <w:keepNext/>
      <w:numPr>
        <w:ilvl w:val="1"/>
        <w:numId w:val="1"/>
      </w:numPr>
      <w:spacing w:before="0"/>
      <w:jc w:val="center"/>
    </w:pPr>
    <w:rPr>
      <w:b/>
      <w:smallCaps/>
    </w:rPr>
  </w:style>
  <w:style w:type="paragraph" w:customStyle="1" w:styleId="tekstpunkt">
    <w:name w:val="tekst punkt"/>
    <w:basedOn w:val="Normalny"/>
    <w:link w:val="tekstpunktZnak"/>
    <w:rsid w:val="0002238C"/>
    <w:pPr>
      <w:numPr>
        <w:ilvl w:val="3"/>
        <w:numId w:val="1"/>
      </w:numPr>
    </w:pPr>
    <w:rPr>
      <w:lang/>
    </w:rPr>
  </w:style>
  <w:style w:type="paragraph" w:customStyle="1" w:styleId="tekstustp">
    <w:name w:val="tekst ustęp"/>
    <w:basedOn w:val="Normalny"/>
    <w:rsid w:val="0002238C"/>
    <w:pPr>
      <w:numPr>
        <w:ilvl w:val="2"/>
        <w:numId w:val="1"/>
      </w:numPr>
    </w:pPr>
  </w:style>
  <w:style w:type="character" w:customStyle="1" w:styleId="tekstpunktZnak">
    <w:name w:val="tekst punkt Znak"/>
    <w:link w:val="tekstpunkt"/>
    <w:rsid w:val="0002238C"/>
    <w:rPr>
      <w:rFonts w:ascii="Palatino Linotype" w:eastAsia="Times New Roman" w:hAnsi="Palatino Linotype" w:cs="Times New Roman"/>
      <w:kern w:val="0"/>
      <w:szCs w:val="20"/>
      <w:lang/>
    </w:rPr>
  </w:style>
  <w:style w:type="character" w:styleId="Hipercze">
    <w:name w:val="Hyperlink"/>
    <w:uiPriority w:val="99"/>
    <w:unhideWhenUsed/>
    <w:rsid w:val="0002238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kolnyklubsportow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5646</Characters>
  <Application>Microsoft Office Word</Application>
  <DocSecurity>0</DocSecurity>
  <Lines>47</Lines>
  <Paragraphs>13</Paragraphs>
  <ScaleCrop>false</ScaleCrop>
  <Company>HP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Straszak</dc:creator>
  <cp:lastModifiedBy>Grzegorz Szameitat</cp:lastModifiedBy>
  <cp:revision>2</cp:revision>
  <dcterms:created xsi:type="dcterms:W3CDTF">2024-03-08T11:27:00Z</dcterms:created>
  <dcterms:modified xsi:type="dcterms:W3CDTF">2024-03-08T11:27:00Z</dcterms:modified>
</cp:coreProperties>
</file>